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4012" w:rsidRDefault="00AB4012" w:rsidP="00AB4012"/>
    <w:p w:rsidR="006B48EE" w:rsidRDefault="006B48EE" w:rsidP="006B48EE">
      <w:pPr>
        <w:pStyle w:val="af4"/>
      </w:pPr>
    </w:p>
    <w:p w:rsidR="00AB4012" w:rsidRPr="006B48EE" w:rsidRDefault="006B48EE" w:rsidP="006B48EE">
      <w:pPr>
        <w:pStyle w:val="af4"/>
      </w:pPr>
      <w:r>
        <w:rPr>
          <w:noProof/>
        </w:rPr>
        <w:drawing>
          <wp:inline distT="0" distB="0" distL="0" distR="0" wp14:anchorId="4BDB3DFE" wp14:editId="666C6109">
            <wp:extent cx="8154004" cy="6114415"/>
            <wp:effectExtent l="0" t="9208" r="0" b="0"/>
            <wp:docPr id="1" name="Рисунок 1" descr="C:\Users\ADMIN\Downloads\10002085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Downloads\100020855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8157776" cy="6117244"/>
                    </a:xfrm>
                    <a:prstGeom prst="rect">
                      <a:avLst/>
                    </a:prstGeom>
                    <a:noFill/>
                    <a:ln>
                      <a:noFill/>
                    </a:ln>
                  </pic:spPr>
                </pic:pic>
              </a:graphicData>
            </a:graphic>
          </wp:inline>
        </w:drawing>
      </w:r>
      <w:bookmarkStart w:id="0" w:name="_GoBack"/>
      <w:bookmarkEnd w:id="0"/>
    </w:p>
    <w:tbl>
      <w:tblPr>
        <w:tblW w:w="19764" w:type="dxa"/>
        <w:tblLook w:val="04A0" w:firstRow="1" w:lastRow="0" w:firstColumn="1" w:lastColumn="0" w:noHBand="0" w:noVBand="1"/>
      </w:tblPr>
      <w:tblGrid>
        <w:gridCol w:w="4974"/>
        <w:gridCol w:w="4683"/>
        <w:gridCol w:w="4642"/>
        <w:gridCol w:w="5465"/>
      </w:tblGrid>
      <w:tr w:rsidR="00AB4012" w:rsidRPr="00417C8F" w:rsidTr="00040D93">
        <w:trPr>
          <w:trHeight w:val="6858"/>
        </w:trPr>
        <w:tc>
          <w:tcPr>
            <w:tcW w:w="9460" w:type="dxa"/>
            <w:gridSpan w:val="2"/>
          </w:tcPr>
          <w:p w:rsidR="00AB4012" w:rsidRPr="00417C8F" w:rsidRDefault="00AB4012" w:rsidP="00040D93">
            <w:pPr>
              <w:pageBreakBefore/>
              <w:spacing w:after="0" w:line="240" w:lineRule="auto"/>
              <w:jc w:val="both"/>
              <w:rPr>
                <w:rFonts w:ascii="Times New Roman" w:eastAsia="Times New Roman" w:hAnsi="Times New Roman" w:cs="Times New Roman"/>
                <w:sz w:val="28"/>
                <w:szCs w:val="28"/>
              </w:rPr>
            </w:pPr>
            <w:r w:rsidRPr="00417C8F">
              <w:rPr>
                <w:rFonts w:ascii="Times New Roman" w:eastAsia="Times New Roman" w:hAnsi="Times New Roman" w:cs="Times New Roman"/>
                <w:sz w:val="28"/>
                <w:szCs w:val="28"/>
              </w:rPr>
              <w:lastRenderedPageBreak/>
              <w:t>Рабочая программа учебной дисциплины</w:t>
            </w:r>
            <w:r w:rsidRPr="00417C8F">
              <w:rPr>
                <w:rFonts w:ascii="Times New Roman" w:eastAsia="Times New Roman" w:hAnsi="Times New Roman" w:cs="Times New Roman"/>
                <w:caps/>
                <w:sz w:val="24"/>
                <w:szCs w:val="24"/>
              </w:rPr>
              <w:t xml:space="preserve"> </w:t>
            </w:r>
            <w:r w:rsidRPr="00417C8F">
              <w:rPr>
                <w:rFonts w:ascii="Times New Roman" w:eastAsia="Times New Roman" w:hAnsi="Times New Roman" w:cs="Times New Roman"/>
                <w:sz w:val="28"/>
                <w:szCs w:val="28"/>
              </w:rPr>
              <w:t>составлена на основе:</w:t>
            </w:r>
          </w:p>
          <w:p w:rsidR="00AB4012" w:rsidRPr="00417C8F" w:rsidRDefault="00AB4012" w:rsidP="00040D93">
            <w:pPr>
              <w:pageBreakBefore/>
              <w:spacing w:after="0" w:line="240" w:lineRule="auto"/>
              <w:jc w:val="both"/>
              <w:rPr>
                <w:rFonts w:ascii="Times New Roman" w:eastAsia="Times New Roman" w:hAnsi="Times New Roman" w:cs="Times New Roman"/>
                <w:sz w:val="20"/>
                <w:szCs w:val="20"/>
              </w:rPr>
            </w:pPr>
          </w:p>
          <w:p w:rsidR="00AB4012" w:rsidRDefault="00AB4012" w:rsidP="00040D93">
            <w:pPr>
              <w:pageBreakBefore/>
              <w:spacing w:after="0" w:line="240" w:lineRule="auto"/>
              <w:jc w:val="both"/>
              <w:rPr>
                <w:rFonts w:ascii="Times New Roman" w:eastAsia="Times New Roman" w:hAnsi="Times New Roman" w:cs="Times New Roman"/>
                <w:sz w:val="28"/>
                <w:szCs w:val="28"/>
              </w:rPr>
            </w:pPr>
            <w:r w:rsidRPr="00417C8F">
              <w:rPr>
                <w:rFonts w:ascii="Times New Roman" w:eastAsia="Times New Roman" w:hAnsi="Times New Roman" w:cs="Times New Roman"/>
                <w:sz w:val="28"/>
                <w:szCs w:val="28"/>
              </w:rPr>
              <w:t xml:space="preserve">- Федерального  государственного образовательного стандарта среднего профессионального образования по специальности </w:t>
            </w:r>
          </w:p>
          <w:p w:rsidR="00AB4012" w:rsidRPr="00417C8F" w:rsidRDefault="00AB4012" w:rsidP="00040D93">
            <w:pPr>
              <w:pageBreakBefore/>
              <w:spacing w:after="0" w:line="240" w:lineRule="auto"/>
              <w:jc w:val="both"/>
              <w:rPr>
                <w:rFonts w:ascii="Times New Roman" w:eastAsia="Times New Roman" w:hAnsi="Times New Roman" w:cs="Times New Roman"/>
                <w:sz w:val="28"/>
                <w:szCs w:val="28"/>
              </w:rPr>
            </w:pPr>
            <w:r>
              <w:rPr>
                <w:rFonts w:ascii="Times New Roman" w:hAnsi="Times New Roman" w:cs="Times New Roman"/>
                <w:sz w:val="28"/>
                <w:szCs w:val="28"/>
                <w:u w:val="single"/>
              </w:rPr>
              <w:t xml:space="preserve">                         </w:t>
            </w:r>
            <w:r w:rsidRPr="0095620D">
              <w:rPr>
                <w:rFonts w:ascii="Times New Roman" w:hAnsi="Times New Roman" w:cs="Times New Roman"/>
                <w:sz w:val="28"/>
                <w:szCs w:val="28"/>
                <w:u w:val="single"/>
              </w:rPr>
              <w:t>43.02.15 Поварское и кондитерское дело</w:t>
            </w:r>
            <w:r w:rsidRPr="00417C8F">
              <w:rPr>
                <w:rFonts w:ascii="Times New Roman" w:eastAsia="Times New Roman" w:hAnsi="Times New Roman" w:cs="Times New Roman"/>
                <w:sz w:val="28"/>
                <w:szCs w:val="28"/>
              </w:rPr>
              <w:t xml:space="preserve">, </w:t>
            </w:r>
          </w:p>
          <w:p w:rsidR="00AB4012" w:rsidRPr="00417C8F" w:rsidRDefault="00AB4012" w:rsidP="00040D93">
            <w:pPr>
              <w:pageBreakBefore/>
              <w:spacing w:after="0" w:line="240" w:lineRule="auto"/>
              <w:jc w:val="center"/>
              <w:rPr>
                <w:rFonts w:ascii="Times New Roman" w:eastAsia="Times New Roman" w:hAnsi="Times New Roman" w:cs="Times New Roman"/>
                <w:sz w:val="18"/>
                <w:szCs w:val="18"/>
              </w:rPr>
            </w:pPr>
            <w:r w:rsidRPr="00417C8F">
              <w:rPr>
                <w:rFonts w:ascii="Times New Roman" w:eastAsia="Times New Roman" w:hAnsi="Times New Roman" w:cs="Times New Roman"/>
                <w:sz w:val="18"/>
                <w:szCs w:val="18"/>
              </w:rPr>
              <w:t>код и наименование специальности</w:t>
            </w:r>
          </w:p>
          <w:p w:rsidR="00AB4012" w:rsidRPr="00417C8F" w:rsidRDefault="00AB4012" w:rsidP="00040D93">
            <w:pPr>
              <w:pageBreakBefore/>
              <w:spacing w:after="0" w:line="240" w:lineRule="auto"/>
              <w:jc w:val="both"/>
              <w:rPr>
                <w:rFonts w:ascii="Times New Roman" w:eastAsia="Times New Roman" w:hAnsi="Times New Roman" w:cs="Times New Roman"/>
                <w:sz w:val="28"/>
                <w:szCs w:val="28"/>
              </w:rPr>
            </w:pPr>
            <w:r w:rsidRPr="00417C8F">
              <w:rPr>
                <w:rFonts w:ascii="Times New Roman" w:eastAsia="Times New Roman" w:hAnsi="Times New Roman" w:cs="Times New Roman"/>
                <w:sz w:val="28"/>
                <w:szCs w:val="28"/>
              </w:rPr>
              <w:t xml:space="preserve">утвержденного приказом Министерства образования и науки Российской Федерации от </w:t>
            </w:r>
            <w:r w:rsidRPr="002B6CDE">
              <w:rPr>
                <w:rFonts w:ascii="Times New Roman" w:eastAsia="Times New Roman" w:hAnsi="Times New Roman" w:cs="Times New Roman"/>
                <w:sz w:val="28"/>
                <w:szCs w:val="28"/>
                <w:u w:val="single"/>
              </w:rPr>
              <w:t>09.12.2016</w:t>
            </w:r>
            <w:r w:rsidRPr="00417C8F">
              <w:rPr>
                <w:rFonts w:ascii="Times New Roman" w:eastAsia="Times New Roman" w:hAnsi="Times New Roman" w:cs="Times New Roman"/>
                <w:sz w:val="28"/>
                <w:szCs w:val="28"/>
              </w:rPr>
              <w:t xml:space="preserve"> г. № </w:t>
            </w:r>
            <w:r>
              <w:rPr>
                <w:rFonts w:ascii="Times New Roman" w:eastAsia="Times New Roman" w:hAnsi="Times New Roman" w:cs="Times New Roman"/>
                <w:sz w:val="28"/>
                <w:szCs w:val="28"/>
                <w:u w:val="single"/>
              </w:rPr>
              <w:t>1565</w:t>
            </w:r>
            <w:r w:rsidRPr="00417C8F">
              <w:rPr>
                <w:rFonts w:ascii="Times New Roman" w:eastAsia="Times New Roman" w:hAnsi="Times New Roman" w:cs="Times New Roman"/>
                <w:sz w:val="28"/>
                <w:szCs w:val="28"/>
              </w:rPr>
              <w:t xml:space="preserve"> (зарегистрированного в Министерстве юстиции Российской Федерации </w:t>
            </w:r>
            <w:r>
              <w:rPr>
                <w:rFonts w:ascii="Times New Roman" w:eastAsia="Times New Roman" w:hAnsi="Times New Roman" w:cs="Times New Roman"/>
                <w:sz w:val="28"/>
                <w:szCs w:val="28"/>
                <w:u w:val="single"/>
              </w:rPr>
              <w:t>20.12.2016</w:t>
            </w:r>
            <w:r w:rsidRPr="00417C8F">
              <w:rPr>
                <w:rFonts w:ascii="Times New Roman" w:eastAsia="Times New Roman" w:hAnsi="Times New Roman" w:cs="Times New Roman"/>
                <w:sz w:val="28"/>
                <w:szCs w:val="28"/>
              </w:rPr>
              <w:t xml:space="preserve"> г. рег. № </w:t>
            </w:r>
            <w:r>
              <w:rPr>
                <w:rFonts w:ascii="Times New Roman" w:eastAsia="Times New Roman" w:hAnsi="Times New Roman" w:cs="Times New Roman"/>
                <w:sz w:val="28"/>
                <w:szCs w:val="28"/>
                <w:u w:val="single"/>
              </w:rPr>
              <w:t>44828</w:t>
            </w:r>
            <w:r w:rsidRPr="00417C8F">
              <w:rPr>
                <w:rFonts w:ascii="Times New Roman" w:eastAsia="Times New Roman" w:hAnsi="Times New Roman" w:cs="Times New Roman"/>
                <w:sz w:val="28"/>
                <w:szCs w:val="28"/>
              </w:rPr>
              <w:t>);</w:t>
            </w:r>
          </w:p>
          <w:p w:rsidR="00AB4012" w:rsidRPr="00417C8F" w:rsidRDefault="00AB4012" w:rsidP="00040D93">
            <w:pPr>
              <w:pageBreakBefore/>
              <w:spacing w:after="0" w:line="240" w:lineRule="auto"/>
              <w:jc w:val="both"/>
              <w:rPr>
                <w:rFonts w:ascii="Times New Roman" w:eastAsia="Times New Roman" w:hAnsi="Times New Roman" w:cs="Times New Roman"/>
                <w:sz w:val="20"/>
                <w:szCs w:val="20"/>
              </w:rPr>
            </w:pPr>
          </w:p>
          <w:p w:rsidR="00AB4012" w:rsidRPr="00417C8F" w:rsidRDefault="00AB4012" w:rsidP="00040D93">
            <w:pPr>
              <w:pageBreakBefore/>
              <w:spacing w:after="0" w:line="240" w:lineRule="auto"/>
              <w:jc w:val="both"/>
              <w:rPr>
                <w:rFonts w:ascii="Times New Roman" w:eastAsia="Times New Roman" w:hAnsi="Times New Roman" w:cs="Times New Roman"/>
                <w:sz w:val="28"/>
                <w:szCs w:val="28"/>
              </w:rPr>
            </w:pPr>
            <w:r w:rsidRPr="00417C8F">
              <w:rPr>
                <w:rFonts w:ascii="Times New Roman" w:eastAsia="Times New Roman" w:hAnsi="Times New Roman" w:cs="Times New Roman"/>
                <w:sz w:val="28"/>
                <w:szCs w:val="28"/>
              </w:rPr>
              <w:t>- приказа Министерства просвещения Российской Федерации от 01 сентября 2022 г. № 796 «О внесении изменений в федеральные государственные образовательные стандарты среднего профессионального образования»;</w:t>
            </w:r>
          </w:p>
          <w:p w:rsidR="00AB4012" w:rsidRPr="00417C8F" w:rsidRDefault="00AB4012" w:rsidP="00040D93">
            <w:pPr>
              <w:pageBreakBefore/>
              <w:spacing w:after="0" w:line="240" w:lineRule="auto"/>
              <w:jc w:val="both"/>
              <w:rPr>
                <w:rFonts w:ascii="Times New Roman" w:eastAsia="Times New Roman" w:hAnsi="Times New Roman" w:cs="Times New Roman"/>
                <w:sz w:val="28"/>
                <w:szCs w:val="28"/>
              </w:rPr>
            </w:pPr>
          </w:p>
          <w:p w:rsidR="00AB4012" w:rsidRPr="002B6CDE" w:rsidRDefault="00AB4012" w:rsidP="00040D93">
            <w:pPr>
              <w:spacing w:after="0" w:line="240" w:lineRule="auto"/>
              <w:jc w:val="center"/>
              <w:rPr>
                <w:rFonts w:ascii="Times New Roman" w:eastAsia="Times New Roman" w:hAnsi="Times New Roman" w:cs="Times New Roman"/>
                <w:sz w:val="18"/>
                <w:szCs w:val="18"/>
                <w:u w:val="single"/>
              </w:rPr>
            </w:pPr>
            <w:r w:rsidRPr="00417C8F">
              <w:rPr>
                <w:rFonts w:ascii="Times New Roman" w:eastAsia="Times New Roman" w:hAnsi="Times New Roman" w:cs="Times New Roman"/>
                <w:sz w:val="28"/>
                <w:szCs w:val="28"/>
              </w:rPr>
              <w:t xml:space="preserve">- Примерной программы учебной дисциплины </w:t>
            </w:r>
            <w:r w:rsidRPr="002B6CDE">
              <w:rPr>
                <w:rFonts w:ascii="Times New Roman" w:eastAsia="Times New Roman" w:hAnsi="Times New Roman" w:cs="Times New Roman"/>
                <w:sz w:val="28"/>
                <w:szCs w:val="28"/>
                <w:u w:val="single"/>
              </w:rPr>
              <w:t>О</w:t>
            </w:r>
            <w:r w:rsidR="00532A2E">
              <w:rPr>
                <w:rFonts w:ascii="Times New Roman" w:eastAsia="Times New Roman" w:hAnsi="Times New Roman" w:cs="Times New Roman"/>
                <w:sz w:val="28"/>
                <w:szCs w:val="28"/>
                <w:u w:val="single"/>
              </w:rPr>
              <w:t>УД.05</w:t>
            </w:r>
            <w:r w:rsidRPr="002B6CDE">
              <w:rPr>
                <w:rFonts w:ascii="Times New Roman" w:eastAsia="Times New Roman" w:hAnsi="Times New Roman" w:cs="Times New Roman"/>
                <w:sz w:val="28"/>
                <w:szCs w:val="28"/>
                <w:u w:val="single"/>
              </w:rPr>
              <w:tab/>
              <w:t>Информатика</w:t>
            </w:r>
            <w:r w:rsidRPr="00417C8F">
              <w:rPr>
                <w:rFonts w:ascii="Times New Roman" w:eastAsia="Times New Roman" w:hAnsi="Times New Roman" w:cs="Times New Roman"/>
                <w:sz w:val="18"/>
                <w:szCs w:val="18"/>
                <w:u w:val="single"/>
              </w:rPr>
              <w:t xml:space="preserve"> </w:t>
            </w:r>
            <w:r w:rsidRPr="00417C8F">
              <w:rPr>
                <w:rFonts w:ascii="Times New Roman" w:eastAsia="Times New Roman" w:hAnsi="Times New Roman" w:cs="Times New Roman"/>
                <w:sz w:val="28"/>
                <w:szCs w:val="28"/>
              </w:rPr>
              <w:t>, рекомендованной;</w:t>
            </w:r>
          </w:p>
          <w:p w:rsidR="00AB4012" w:rsidRPr="00417C8F" w:rsidRDefault="00AB4012" w:rsidP="00040D93">
            <w:pPr>
              <w:pageBreakBefore/>
              <w:spacing w:after="0" w:line="240" w:lineRule="auto"/>
              <w:jc w:val="both"/>
              <w:rPr>
                <w:rFonts w:ascii="Times New Roman" w:eastAsia="Times New Roman" w:hAnsi="Times New Roman" w:cs="Times New Roman"/>
                <w:sz w:val="20"/>
                <w:szCs w:val="20"/>
              </w:rPr>
            </w:pPr>
          </w:p>
          <w:p w:rsidR="00AB4012" w:rsidRPr="00417C8F" w:rsidRDefault="00AB4012" w:rsidP="00040D93">
            <w:pPr>
              <w:pageBreakBefore/>
              <w:spacing w:after="0" w:line="240" w:lineRule="auto"/>
              <w:jc w:val="both"/>
              <w:rPr>
                <w:rFonts w:ascii="Times New Roman" w:eastAsia="Times New Roman" w:hAnsi="Times New Roman" w:cs="Times New Roman"/>
                <w:sz w:val="20"/>
                <w:szCs w:val="20"/>
              </w:rPr>
            </w:pPr>
          </w:p>
          <w:p w:rsidR="00AB4012" w:rsidRPr="00417C8F" w:rsidRDefault="00AB4012" w:rsidP="00040D93">
            <w:pPr>
              <w:spacing w:after="0" w:line="240" w:lineRule="auto"/>
              <w:ind w:right="-1" w:hanging="142"/>
              <w:jc w:val="both"/>
              <w:rPr>
                <w:rFonts w:ascii="Times New Roman" w:eastAsia="Times New Roman" w:hAnsi="Times New Roman" w:cs="Times New Roman"/>
                <w:sz w:val="28"/>
                <w:szCs w:val="28"/>
              </w:rPr>
            </w:pPr>
            <w:r w:rsidRPr="00417C8F">
              <w:rPr>
                <w:rFonts w:ascii="Times New Roman" w:eastAsia="Times New Roman" w:hAnsi="Times New Roman" w:cs="Times New Roman"/>
                <w:sz w:val="28"/>
                <w:szCs w:val="28"/>
              </w:rPr>
              <w:t xml:space="preserve"> - Локального акта от </w:t>
            </w:r>
            <w:r w:rsidR="00676726">
              <w:rPr>
                <w:rFonts w:ascii="Times New Roman" w:eastAsia="Times New Roman" w:hAnsi="Times New Roman" w:cs="Times New Roman"/>
                <w:sz w:val="28"/>
                <w:szCs w:val="28"/>
                <w:lang w:val="tt-RU"/>
              </w:rPr>
              <w:t>29 августа 202</w:t>
            </w:r>
            <w:r w:rsidR="001A7AAB">
              <w:rPr>
                <w:rFonts w:ascii="Times New Roman" w:eastAsia="Times New Roman" w:hAnsi="Times New Roman" w:cs="Times New Roman"/>
                <w:sz w:val="28"/>
                <w:szCs w:val="28"/>
                <w:lang w:val="tt-RU"/>
              </w:rPr>
              <w:t>5</w:t>
            </w:r>
            <w:r w:rsidRPr="00417C8F">
              <w:rPr>
                <w:rFonts w:ascii="Times New Roman" w:eastAsia="Times New Roman" w:hAnsi="Times New Roman" w:cs="Times New Roman"/>
                <w:sz w:val="28"/>
                <w:szCs w:val="28"/>
                <w:lang w:val="tt-RU"/>
              </w:rPr>
              <w:t xml:space="preserve"> </w:t>
            </w:r>
            <w:r w:rsidRPr="00417C8F">
              <w:rPr>
                <w:rFonts w:ascii="Times New Roman" w:eastAsia="Times New Roman" w:hAnsi="Times New Roman" w:cs="Times New Roman"/>
                <w:sz w:val="28"/>
                <w:szCs w:val="28"/>
              </w:rPr>
              <w:t xml:space="preserve"> г. </w:t>
            </w:r>
            <w:r w:rsidRPr="00417C8F">
              <w:rPr>
                <w:rFonts w:ascii="Times New Roman" w:eastAsia="Times New Roman" w:hAnsi="Times New Roman" w:cs="Times New Roman"/>
                <w:sz w:val="28"/>
                <w:szCs w:val="28"/>
                <w:u w:val="single"/>
              </w:rPr>
              <w:t xml:space="preserve">Положение о порядке разработки и утверждения </w:t>
            </w:r>
            <w:r w:rsidRPr="00417C8F">
              <w:rPr>
                <w:rFonts w:ascii="Times New Roman" w:eastAsia="Times New Roman" w:hAnsi="Times New Roman" w:cs="Times New Roman"/>
                <w:sz w:val="28"/>
                <w:szCs w:val="28"/>
                <w:u w:val="single"/>
                <w:lang w:val="tt-RU"/>
              </w:rPr>
              <w:t>рабочих программ учебных дисциплин</w:t>
            </w:r>
            <w:r w:rsidRPr="00417C8F">
              <w:rPr>
                <w:rFonts w:ascii="Times New Roman" w:eastAsia="Times New Roman" w:hAnsi="Times New Roman" w:cs="Times New Roman"/>
                <w:sz w:val="28"/>
                <w:szCs w:val="28"/>
                <w:lang w:val="tt-RU"/>
              </w:rPr>
              <w:t xml:space="preserve"> </w:t>
            </w:r>
          </w:p>
          <w:p w:rsidR="00AB4012" w:rsidRPr="00417C8F" w:rsidRDefault="00AB4012" w:rsidP="00040D93">
            <w:pPr>
              <w:pageBreakBefore/>
              <w:spacing w:after="0" w:line="240" w:lineRule="auto"/>
              <w:jc w:val="both"/>
              <w:rPr>
                <w:rFonts w:ascii="Times New Roman" w:eastAsia="Times New Roman" w:hAnsi="Times New Roman" w:cs="Times New Roman"/>
                <w:sz w:val="18"/>
                <w:szCs w:val="18"/>
              </w:rPr>
            </w:pPr>
            <w:r w:rsidRPr="00417C8F">
              <w:rPr>
                <w:rFonts w:ascii="Times New Roman" w:eastAsia="Times New Roman" w:hAnsi="Times New Roman" w:cs="Times New Roman"/>
                <w:sz w:val="28"/>
                <w:szCs w:val="28"/>
              </w:rPr>
              <w:t xml:space="preserve">                                                     </w:t>
            </w:r>
            <w:r w:rsidRPr="00417C8F">
              <w:rPr>
                <w:rFonts w:ascii="Times New Roman" w:eastAsia="Times New Roman" w:hAnsi="Times New Roman" w:cs="Times New Roman"/>
                <w:sz w:val="18"/>
                <w:szCs w:val="18"/>
              </w:rPr>
              <w:t>Наименование документа</w:t>
            </w:r>
          </w:p>
          <w:p w:rsidR="00AB4012" w:rsidRPr="00417C8F" w:rsidRDefault="00AB4012" w:rsidP="00040D93">
            <w:pPr>
              <w:pageBreakBefore/>
              <w:spacing w:after="0" w:line="240" w:lineRule="auto"/>
              <w:jc w:val="both"/>
              <w:rPr>
                <w:rFonts w:ascii="Times New Roman" w:eastAsia="Times New Roman" w:hAnsi="Times New Roman" w:cs="Times New Roman"/>
                <w:sz w:val="28"/>
                <w:szCs w:val="28"/>
              </w:rPr>
            </w:pPr>
            <w:r w:rsidRPr="00417C8F">
              <w:rPr>
                <w:rFonts w:ascii="Times New Roman" w:eastAsia="Times New Roman" w:hAnsi="Times New Roman" w:cs="Times New Roman"/>
                <w:sz w:val="28"/>
                <w:szCs w:val="28"/>
              </w:rPr>
              <w:t xml:space="preserve">- Рабочей  программы воспитания, утвержденной </w:t>
            </w:r>
            <w:r w:rsidR="00532A2E">
              <w:rPr>
                <w:rFonts w:ascii="Times New Roman" w:eastAsia="Times New Roman" w:hAnsi="Times New Roman" w:cs="Times New Roman"/>
                <w:sz w:val="28"/>
                <w:szCs w:val="28"/>
                <w:lang w:val="tt-RU"/>
              </w:rPr>
              <w:t>29 августа 202</w:t>
            </w:r>
            <w:r w:rsidR="001A7AAB">
              <w:rPr>
                <w:rFonts w:ascii="Times New Roman" w:eastAsia="Times New Roman" w:hAnsi="Times New Roman" w:cs="Times New Roman"/>
                <w:sz w:val="28"/>
                <w:szCs w:val="28"/>
                <w:lang w:val="tt-RU"/>
              </w:rPr>
              <w:t>5</w:t>
            </w:r>
            <w:r w:rsidRPr="00417C8F">
              <w:rPr>
                <w:rFonts w:ascii="Times New Roman" w:eastAsia="Times New Roman" w:hAnsi="Times New Roman" w:cs="Times New Roman"/>
                <w:sz w:val="28"/>
                <w:szCs w:val="28"/>
              </w:rPr>
              <w:t>г.</w:t>
            </w:r>
          </w:p>
          <w:p w:rsidR="00AB4012" w:rsidRPr="00417C8F" w:rsidRDefault="00AB4012" w:rsidP="00040D93">
            <w:pPr>
              <w:spacing w:after="0" w:line="240" w:lineRule="auto"/>
              <w:ind w:right="436"/>
              <w:jc w:val="both"/>
              <w:rPr>
                <w:rFonts w:ascii="Times New Roman" w:eastAsia="Times New Roman" w:hAnsi="Times New Roman" w:cs="Times New Roman"/>
                <w:sz w:val="24"/>
                <w:szCs w:val="24"/>
              </w:rPr>
            </w:pPr>
          </w:p>
        </w:tc>
        <w:tc>
          <w:tcPr>
            <w:tcW w:w="10304" w:type="dxa"/>
            <w:gridSpan w:val="2"/>
          </w:tcPr>
          <w:p w:rsidR="00AB4012" w:rsidRPr="00417C8F" w:rsidRDefault="00AB4012" w:rsidP="00040D93">
            <w:pPr>
              <w:spacing w:after="0" w:line="240" w:lineRule="auto"/>
              <w:ind w:right="436"/>
              <w:jc w:val="both"/>
              <w:rPr>
                <w:rFonts w:ascii="Times New Roman" w:eastAsia="Times New Roman" w:hAnsi="Times New Roman" w:cs="Times New Roman"/>
                <w:sz w:val="24"/>
                <w:szCs w:val="24"/>
              </w:rPr>
            </w:pPr>
          </w:p>
        </w:tc>
      </w:tr>
      <w:tr w:rsidR="00AB4012" w:rsidRPr="00417C8F" w:rsidTr="00040D93">
        <w:trPr>
          <w:trHeight w:val="2809"/>
        </w:trPr>
        <w:tc>
          <w:tcPr>
            <w:tcW w:w="4732" w:type="dxa"/>
          </w:tcPr>
          <w:p w:rsidR="00AB4012" w:rsidRPr="00417C8F" w:rsidRDefault="00AB4012" w:rsidP="00040D93">
            <w:pPr>
              <w:tabs>
                <w:tab w:val="left" w:pos="4320"/>
              </w:tabs>
              <w:spacing w:after="0" w:line="240" w:lineRule="auto"/>
              <w:ind w:right="436"/>
              <w:jc w:val="both"/>
              <w:rPr>
                <w:rFonts w:ascii="Times New Roman" w:eastAsia="Times New Roman" w:hAnsi="Times New Roman" w:cs="Times New Roman"/>
                <w:sz w:val="24"/>
                <w:szCs w:val="24"/>
              </w:rPr>
            </w:pPr>
            <w:r w:rsidRPr="00417C8F">
              <w:rPr>
                <w:rFonts w:ascii="Times New Roman" w:eastAsia="Times New Roman" w:hAnsi="Times New Roman" w:cs="Times New Roman"/>
                <w:sz w:val="24"/>
                <w:szCs w:val="24"/>
              </w:rPr>
              <w:t xml:space="preserve">Обсуждена и одобрена на заседании предметной цикловой комиссии </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естественно-математический</w:t>
            </w:r>
          </w:p>
          <w:p w:rsidR="00AB4012" w:rsidRPr="00417C8F" w:rsidRDefault="00AB4012" w:rsidP="00040D93">
            <w:pPr>
              <w:tabs>
                <w:tab w:val="left" w:pos="4320"/>
              </w:tabs>
              <w:spacing w:after="0" w:line="240" w:lineRule="auto"/>
              <w:ind w:right="436"/>
              <w:jc w:val="both"/>
              <w:rPr>
                <w:rFonts w:ascii="Times New Roman" w:eastAsia="Times New Roman" w:hAnsi="Times New Roman" w:cs="Times New Roman"/>
                <w:sz w:val="18"/>
                <w:szCs w:val="18"/>
              </w:rPr>
            </w:pPr>
            <w:r w:rsidRPr="00417C8F">
              <w:rPr>
                <w:rFonts w:ascii="Times New Roman" w:eastAsia="Times New Roman" w:hAnsi="Times New Roman" w:cs="Times New Roman"/>
                <w:sz w:val="18"/>
                <w:szCs w:val="18"/>
              </w:rPr>
              <w:t xml:space="preserve">                         наименование ПЦК</w:t>
            </w:r>
          </w:p>
          <w:p w:rsidR="00AB4012" w:rsidRPr="00417C8F" w:rsidRDefault="00AB4012" w:rsidP="00040D93">
            <w:pPr>
              <w:tabs>
                <w:tab w:val="left" w:pos="4320"/>
              </w:tabs>
              <w:spacing w:after="0" w:line="240" w:lineRule="auto"/>
              <w:ind w:right="436"/>
              <w:jc w:val="both"/>
              <w:rPr>
                <w:rFonts w:ascii="Times New Roman" w:eastAsia="Times New Roman" w:hAnsi="Times New Roman" w:cs="Times New Roman"/>
                <w:sz w:val="24"/>
                <w:szCs w:val="24"/>
              </w:rPr>
            </w:pPr>
            <w:r w:rsidRPr="00417C8F">
              <w:rPr>
                <w:rFonts w:ascii="Times New Roman" w:eastAsia="Times New Roman" w:hAnsi="Times New Roman" w:cs="Times New Roman"/>
                <w:sz w:val="24"/>
                <w:szCs w:val="24"/>
              </w:rPr>
              <w:tab/>
            </w:r>
            <w:r w:rsidRPr="00417C8F">
              <w:rPr>
                <w:rFonts w:ascii="Times New Roman" w:eastAsia="Times New Roman" w:hAnsi="Times New Roman" w:cs="Times New Roman"/>
                <w:sz w:val="24"/>
                <w:szCs w:val="24"/>
              </w:rPr>
              <w:tab/>
            </w:r>
            <w:r w:rsidRPr="00417C8F">
              <w:rPr>
                <w:rFonts w:ascii="Times New Roman" w:eastAsia="Times New Roman" w:hAnsi="Times New Roman" w:cs="Times New Roman"/>
                <w:sz w:val="24"/>
                <w:szCs w:val="24"/>
              </w:rPr>
              <w:tab/>
            </w:r>
            <w:r w:rsidRPr="00417C8F">
              <w:rPr>
                <w:rFonts w:ascii="Times New Roman" w:eastAsia="Times New Roman" w:hAnsi="Times New Roman" w:cs="Times New Roman"/>
                <w:sz w:val="24"/>
                <w:szCs w:val="24"/>
              </w:rPr>
              <w:tab/>
            </w:r>
          </w:p>
          <w:p w:rsidR="00AB4012" w:rsidRPr="00417C8F" w:rsidRDefault="00AB4012" w:rsidP="00040D93">
            <w:pPr>
              <w:spacing w:after="0" w:line="240" w:lineRule="auto"/>
              <w:ind w:right="436"/>
              <w:rPr>
                <w:rFonts w:ascii="Times New Roman" w:eastAsia="Times New Roman" w:hAnsi="Times New Roman" w:cs="Times New Roman"/>
                <w:sz w:val="24"/>
                <w:szCs w:val="24"/>
              </w:rPr>
            </w:pPr>
          </w:p>
          <w:p w:rsidR="00AB4012" w:rsidRPr="00417C8F" w:rsidRDefault="00AB4012" w:rsidP="00040D93">
            <w:pPr>
              <w:spacing w:after="0" w:line="240" w:lineRule="auto"/>
              <w:ind w:right="436"/>
              <w:rPr>
                <w:rFonts w:ascii="Times New Roman" w:eastAsia="Times New Roman" w:hAnsi="Times New Roman" w:cs="Times New Roman"/>
                <w:sz w:val="24"/>
                <w:szCs w:val="24"/>
              </w:rPr>
            </w:pPr>
            <w:r w:rsidRPr="00417C8F">
              <w:rPr>
                <w:rFonts w:ascii="Times New Roman" w:eastAsia="Times New Roman" w:hAnsi="Times New Roman" w:cs="Times New Roman"/>
                <w:sz w:val="24"/>
                <w:szCs w:val="24"/>
              </w:rPr>
              <w:t>Протокол  №</w:t>
            </w:r>
            <w:r>
              <w:rPr>
                <w:rFonts w:ascii="Times New Roman" w:eastAsia="Times New Roman" w:hAnsi="Times New Roman" w:cs="Times New Roman"/>
                <w:sz w:val="24"/>
                <w:szCs w:val="24"/>
                <w:u w:val="single"/>
              </w:rPr>
              <w:t>__1__</w:t>
            </w:r>
          </w:p>
          <w:p w:rsidR="00AB4012" w:rsidRPr="00417C8F" w:rsidRDefault="00532A2E" w:rsidP="00040D93">
            <w:pPr>
              <w:spacing w:after="0" w:line="240" w:lineRule="auto"/>
              <w:ind w:right="436"/>
              <w:rPr>
                <w:rFonts w:ascii="Times New Roman" w:eastAsia="Times New Roman" w:hAnsi="Times New Roman" w:cs="Times New Roman"/>
                <w:sz w:val="24"/>
                <w:szCs w:val="24"/>
              </w:rPr>
            </w:pPr>
            <w:r>
              <w:rPr>
                <w:rFonts w:ascii="Times New Roman" w:eastAsia="Times New Roman" w:hAnsi="Times New Roman" w:cs="Times New Roman"/>
                <w:sz w:val="24"/>
                <w:szCs w:val="24"/>
              </w:rPr>
              <w:t>«29» августа 202</w:t>
            </w:r>
            <w:r w:rsidR="001A7AAB">
              <w:rPr>
                <w:rFonts w:ascii="Times New Roman" w:eastAsia="Times New Roman" w:hAnsi="Times New Roman" w:cs="Times New Roman"/>
                <w:sz w:val="24"/>
                <w:szCs w:val="24"/>
                <w:lang w:val="tt-RU"/>
              </w:rPr>
              <w:t>5</w:t>
            </w:r>
            <w:r w:rsidR="00AB4012" w:rsidRPr="00417C8F">
              <w:rPr>
                <w:rFonts w:ascii="Times New Roman" w:eastAsia="Times New Roman" w:hAnsi="Times New Roman" w:cs="Times New Roman"/>
                <w:sz w:val="24"/>
                <w:szCs w:val="24"/>
              </w:rPr>
              <w:t>г.</w:t>
            </w:r>
            <w:r w:rsidR="00AB4012" w:rsidRPr="00417C8F">
              <w:rPr>
                <w:rFonts w:ascii="Times New Roman" w:eastAsia="Times New Roman" w:hAnsi="Times New Roman" w:cs="Times New Roman"/>
                <w:sz w:val="24"/>
                <w:szCs w:val="24"/>
              </w:rPr>
              <w:tab/>
            </w:r>
          </w:p>
          <w:p w:rsidR="00AB4012" w:rsidRPr="00417C8F" w:rsidRDefault="00AB4012" w:rsidP="00040D93">
            <w:pPr>
              <w:spacing w:after="0" w:line="240" w:lineRule="auto"/>
              <w:ind w:right="436"/>
              <w:rPr>
                <w:rFonts w:ascii="Times New Roman" w:eastAsia="Times New Roman" w:hAnsi="Times New Roman" w:cs="Times New Roman"/>
                <w:sz w:val="24"/>
                <w:szCs w:val="24"/>
              </w:rPr>
            </w:pPr>
          </w:p>
          <w:p w:rsidR="00AB4012" w:rsidRPr="00417C8F" w:rsidRDefault="00AB4012" w:rsidP="00040D93">
            <w:pPr>
              <w:spacing w:after="0" w:line="240" w:lineRule="auto"/>
              <w:ind w:right="436"/>
              <w:rPr>
                <w:rFonts w:ascii="Times New Roman" w:eastAsia="Times New Roman" w:hAnsi="Times New Roman" w:cs="Times New Roman"/>
                <w:sz w:val="24"/>
                <w:szCs w:val="24"/>
              </w:rPr>
            </w:pPr>
            <w:r w:rsidRPr="00417C8F">
              <w:rPr>
                <w:rFonts w:ascii="Times New Roman" w:eastAsia="Times New Roman" w:hAnsi="Times New Roman" w:cs="Times New Roman"/>
                <w:sz w:val="24"/>
                <w:szCs w:val="24"/>
              </w:rPr>
              <w:t xml:space="preserve">Председатель ПЦК </w:t>
            </w:r>
          </w:p>
          <w:p w:rsidR="00AB4012" w:rsidRPr="00417C8F" w:rsidRDefault="00AB4012" w:rsidP="00040D93">
            <w:pPr>
              <w:spacing w:after="0" w:line="240" w:lineRule="auto"/>
              <w:ind w:right="436"/>
              <w:rPr>
                <w:rFonts w:ascii="Times New Roman" w:eastAsia="Times New Roman" w:hAnsi="Times New Roman" w:cs="Times New Roman"/>
                <w:sz w:val="24"/>
                <w:szCs w:val="24"/>
              </w:rPr>
            </w:pPr>
          </w:p>
          <w:p w:rsidR="00AB4012" w:rsidRPr="00417C8F" w:rsidRDefault="00AB4012" w:rsidP="00040D93">
            <w:pPr>
              <w:spacing w:after="0" w:line="240" w:lineRule="auto"/>
              <w:ind w:right="436"/>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___Анварова Э. Ф.___</w:t>
            </w:r>
          </w:p>
          <w:p w:rsidR="00AB4012" w:rsidRPr="00417C8F" w:rsidRDefault="00AB4012" w:rsidP="00040D93">
            <w:pPr>
              <w:spacing w:after="0" w:line="240" w:lineRule="auto"/>
              <w:ind w:right="436"/>
              <w:rPr>
                <w:rFonts w:ascii="Times New Roman" w:eastAsia="Times New Roman" w:hAnsi="Times New Roman" w:cs="Times New Roman"/>
                <w:sz w:val="18"/>
                <w:szCs w:val="18"/>
              </w:rPr>
            </w:pPr>
            <w:r w:rsidRPr="00417C8F">
              <w:rPr>
                <w:rFonts w:ascii="Times New Roman" w:eastAsia="Times New Roman" w:hAnsi="Times New Roman" w:cs="Times New Roman"/>
                <w:sz w:val="24"/>
                <w:szCs w:val="24"/>
              </w:rPr>
              <w:t xml:space="preserve"> п</w:t>
            </w:r>
            <w:r w:rsidRPr="00417C8F">
              <w:rPr>
                <w:rFonts w:ascii="Times New Roman" w:eastAsia="Times New Roman" w:hAnsi="Times New Roman" w:cs="Times New Roman"/>
                <w:sz w:val="18"/>
                <w:szCs w:val="18"/>
              </w:rPr>
              <w:t>одпись,  инициалы  фамилия</w:t>
            </w:r>
          </w:p>
          <w:p w:rsidR="00AB4012" w:rsidRPr="00417C8F" w:rsidRDefault="00AB4012" w:rsidP="00040D93">
            <w:pPr>
              <w:spacing w:after="0" w:line="240" w:lineRule="auto"/>
              <w:ind w:right="436"/>
              <w:rPr>
                <w:rFonts w:ascii="Times New Roman" w:eastAsia="Times New Roman" w:hAnsi="Times New Roman" w:cs="Times New Roman"/>
                <w:sz w:val="18"/>
                <w:szCs w:val="18"/>
              </w:rPr>
            </w:pPr>
          </w:p>
        </w:tc>
        <w:tc>
          <w:tcPr>
            <w:tcW w:w="4728" w:type="dxa"/>
          </w:tcPr>
          <w:p w:rsidR="00AB4012" w:rsidRPr="00417C8F" w:rsidRDefault="00AB4012" w:rsidP="00040D93">
            <w:pPr>
              <w:spacing w:after="0" w:line="240" w:lineRule="auto"/>
              <w:ind w:right="436"/>
              <w:jc w:val="both"/>
              <w:rPr>
                <w:rFonts w:ascii="Times New Roman" w:eastAsia="Times New Roman" w:hAnsi="Times New Roman" w:cs="Times New Roman"/>
                <w:sz w:val="24"/>
                <w:szCs w:val="24"/>
              </w:rPr>
            </w:pPr>
            <w:r w:rsidRPr="00417C8F">
              <w:rPr>
                <w:rFonts w:ascii="Times New Roman" w:eastAsia="Times New Roman" w:hAnsi="Times New Roman" w:cs="Times New Roman"/>
                <w:sz w:val="24"/>
                <w:szCs w:val="24"/>
              </w:rPr>
              <w:t>Разработал(а)  преподаватель:</w:t>
            </w:r>
          </w:p>
          <w:p w:rsidR="00AB4012" w:rsidRPr="00417C8F" w:rsidRDefault="00AB4012" w:rsidP="00040D93">
            <w:pPr>
              <w:spacing w:after="0" w:line="240" w:lineRule="auto"/>
              <w:ind w:right="436"/>
              <w:jc w:val="both"/>
              <w:rPr>
                <w:rFonts w:ascii="Times New Roman" w:eastAsia="Times New Roman" w:hAnsi="Times New Roman" w:cs="Times New Roman"/>
                <w:sz w:val="24"/>
                <w:szCs w:val="24"/>
              </w:rPr>
            </w:pPr>
          </w:p>
          <w:p w:rsidR="00AB4012" w:rsidRPr="00417C8F" w:rsidRDefault="00AB4012" w:rsidP="00040D93">
            <w:pPr>
              <w:spacing w:after="0" w:line="240" w:lineRule="auto"/>
              <w:ind w:right="436"/>
              <w:rPr>
                <w:rFonts w:ascii="Times New Roman" w:eastAsia="Times New Roman" w:hAnsi="Times New Roman" w:cs="Times New Roman"/>
                <w:sz w:val="24"/>
                <w:szCs w:val="24"/>
              </w:rPr>
            </w:pPr>
            <w:r w:rsidRPr="00417C8F">
              <w:rPr>
                <w:rFonts w:ascii="Times New Roman" w:eastAsia="Times New Roman" w:hAnsi="Times New Roman" w:cs="Times New Roman"/>
                <w:sz w:val="24"/>
                <w:szCs w:val="24"/>
              </w:rPr>
              <w:t>_</w:t>
            </w:r>
            <w:r>
              <w:rPr>
                <w:rFonts w:ascii="Times New Roman" w:eastAsia="Times New Roman" w:hAnsi="Times New Roman" w:cs="Times New Roman"/>
                <w:sz w:val="24"/>
                <w:szCs w:val="24"/>
              </w:rPr>
              <w:t>________</w:t>
            </w:r>
            <w:r>
              <w:rPr>
                <w:rFonts w:ascii="Times New Roman" w:eastAsia="Times New Roman" w:hAnsi="Times New Roman" w:cs="Times New Roman"/>
                <w:sz w:val="24"/>
                <w:szCs w:val="24"/>
                <w:u w:val="single"/>
              </w:rPr>
              <w:t>Хузина Л. Ф</w:t>
            </w:r>
            <w:r w:rsidRPr="00417C8F">
              <w:rPr>
                <w:rFonts w:ascii="Times New Roman" w:eastAsia="Times New Roman" w:hAnsi="Times New Roman" w:cs="Times New Roman"/>
                <w:sz w:val="24"/>
                <w:szCs w:val="24"/>
              </w:rPr>
              <w:t>_____</w:t>
            </w:r>
          </w:p>
          <w:p w:rsidR="00AB4012" w:rsidRPr="00417C8F" w:rsidRDefault="00AB4012" w:rsidP="00040D93">
            <w:pPr>
              <w:spacing w:after="0" w:line="240" w:lineRule="auto"/>
              <w:ind w:right="436"/>
              <w:jc w:val="both"/>
              <w:rPr>
                <w:rFonts w:ascii="Times New Roman" w:eastAsia="Times New Roman" w:hAnsi="Times New Roman" w:cs="Times New Roman"/>
                <w:sz w:val="28"/>
                <w:szCs w:val="28"/>
              </w:rPr>
            </w:pPr>
            <w:r w:rsidRPr="00417C8F">
              <w:rPr>
                <w:rFonts w:ascii="Times New Roman" w:eastAsia="Times New Roman" w:hAnsi="Times New Roman" w:cs="Times New Roman"/>
                <w:sz w:val="24"/>
                <w:szCs w:val="24"/>
              </w:rPr>
              <w:t xml:space="preserve">              п</w:t>
            </w:r>
            <w:r w:rsidRPr="00417C8F">
              <w:rPr>
                <w:rFonts w:ascii="Times New Roman" w:eastAsia="Times New Roman" w:hAnsi="Times New Roman" w:cs="Times New Roman"/>
                <w:sz w:val="18"/>
                <w:szCs w:val="18"/>
              </w:rPr>
              <w:t xml:space="preserve">одпись,  инициалы фамилия </w:t>
            </w:r>
          </w:p>
        </w:tc>
        <w:tc>
          <w:tcPr>
            <w:tcW w:w="4732" w:type="dxa"/>
          </w:tcPr>
          <w:p w:rsidR="00AB4012" w:rsidRPr="00417C8F" w:rsidRDefault="00AB4012" w:rsidP="00040D93">
            <w:pPr>
              <w:spacing w:after="0" w:line="240" w:lineRule="auto"/>
              <w:ind w:right="436"/>
              <w:rPr>
                <w:rFonts w:ascii="Times New Roman" w:eastAsia="Times New Roman" w:hAnsi="Times New Roman" w:cs="Times New Roman"/>
                <w:sz w:val="18"/>
                <w:szCs w:val="18"/>
              </w:rPr>
            </w:pPr>
          </w:p>
        </w:tc>
        <w:tc>
          <w:tcPr>
            <w:tcW w:w="5572" w:type="dxa"/>
          </w:tcPr>
          <w:p w:rsidR="00AB4012" w:rsidRPr="00417C8F" w:rsidRDefault="00AB4012" w:rsidP="00040D93">
            <w:pPr>
              <w:spacing w:after="0" w:line="240" w:lineRule="auto"/>
              <w:ind w:right="436"/>
              <w:jc w:val="both"/>
              <w:rPr>
                <w:rFonts w:ascii="Times New Roman" w:eastAsia="Times New Roman" w:hAnsi="Times New Roman" w:cs="Times New Roman"/>
                <w:sz w:val="28"/>
                <w:szCs w:val="28"/>
              </w:rPr>
            </w:pPr>
          </w:p>
        </w:tc>
      </w:tr>
    </w:tbl>
    <w:p w:rsidR="00AB4012" w:rsidRDefault="00AB4012" w:rsidP="00AB4012"/>
    <w:p w:rsidR="00AB4012" w:rsidRDefault="00AB4012" w:rsidP="00AB4012"/>
    <w:p w:rsidR="00AB4012" w:rsidRDefault="00AB4012" w:rsidP="00AB4012"/>
    <w:p w:rsidR="00AB4012" w:rsidRDefault="00AB4012" w:rsidP="00AB4012"/>
    <w:p w:rsidR="00AB4012" w:rsidRDefault="00AB4012" w:rsidP="00AB4012"/>
    <w:p w:rsidR="00676726" w:rsidRPr="00676726" w:rsidRDefault="00676726" w:rsidP="00676726">
      <w:pPr>
        <w:spacing w:after="0"/>
        <w:jc w:val="center"/>
        <w:rPr>
          <w:rFonts w:ascii="Times New Roman" w:eastAsia="Times New Roman" w:hAnsi="Times New Roman" w:cs="Times New Roman"/>
          <w:b/>
          <w:sz w:val="28"/>
          <w:szCs w:val="28"/>
        </w:rPr>
      </w:pPr>
      <w:r w:rsidRPr="00676726">
        <w:rPr>
          <w:rFonts w:ascii="Times New Roman" w:eastAsia="Times New Roman" w:hAnsi="Times New Roman" w:cs="Times New Roman"/>
          <w:b/>
          <w:sz w:val="28"/>
          <w:szCs w:val="28"/>
        </w:rPr>
        <w:lastRenderedPageBreak/>
        <w:t>СОДЕРЖАНИЕ</w:t>
      </w:r>
    </w:p>
    <w:sdt>
      <w:sdtPr>
        <w:rPr>
          <w:rFonts w:ascii="Times New Roman" w:eastAsiaTheme="minorHAnsi" w:hAnsi="Times New Roman" w:cs="Times New Roman"/>
          <w:color w:val="auto"/>
          <w:sz w:val="22"/>
          <w:szCs w:val="22"/>
          <w:lang w:eastAsia="en-US"/>
        </w:rPr>
        <w:id w:val="210463196"/>
        <w:docPartObj>
          <w:docPartGallery w:val="Table of Contents"/>
          <w:docPartUnique/>
        </w:docPartObj>
      </w:sdtPr>
      <w:sdtEndPr>
        <w:rPr>
          <w:rFonts w:eastAsiaTheme="minorEastAsia"/>
          <w:b/>
          <w:bCs/>
          <w:sz w:val="24"/>
          <w:szCs w:val="24"/>
          <w:lang w:eastAsia="ru-RU"/>
        </w:rPr>
      </w:sdtEndPr>
      <w:sdtContent>
        <w:p w:rsidR="00676726" w:rsidRPr="00676726" w:rsidRDefault="00676726" w:rsidP="00676726">
          <w:pPr>
            <w:pStyle w:val="af3"/>
            <w:spacing w:before="0" w:line="276" w:lineRule="auto"/>
            <w:rPr>
              <w:rFonts w:ascii="Times New Roman" w:hAnsi="Times New Roman" w:cs="Times New Roman"/>
              <w:sz w:val="24"/>
              <w:szCs w:val="24"/>
            </w:rPr>
          </w:pPr>
        </w:p>
        <w:p w:rsidR="00676726" w:rsidRPr="00676726" w:rsidRDefault="00676726" w:rsidP="00676726">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r w:rsidRPr="00676726">
            <w:rPr>
              <w:rFonts w:ascii="Times New Roman" w:hAnsi="Times New Roman" w:cs="Times New Roman"/>
              <w:b/>
              <w:bCs/>
              <w:sz w:val="24"/>
              <w:szCs w:val="24"/>
            </w:rPr>
            <w:fldChar w:fldCharType="begin"/>
          </w:r>
          <w:r w:rsidRPr="00676726">
            <w:rPr>
              <w:rFonts w:ascii="Times New Roman" w:hAnsi="Times New Roman" w:cs="Times New Roman"/>
              <w:b/>
              <w:bCs/>
              <w:sz w:val="24"/>
              <w:szCs w:val="24"/>
            </w:rPr>
            <w:instrText xml:space="preserve"> TOC \o "1-3" \h \z \u </w:instrText>
          </w:r>
          <w:r w:rsidRPr="00676726">
            <w:rPr>
              <w:rFonts w:ascii="Times New Roman" w:hAnsi="Times New Roman" w:cs="Times New Roman"/>
              <w:b/>
              <w:bCs/>
              <w:sz w:val="24"/>
              <w:szCs w:val="24"/>
            </w:rPr>
            <w:fldChar w:fldCharType="separate"/>
          </w:r>
          <w:hyperlink w:anchor="_Toc125105120" w:history="1">
            <w:r w:rsidRPr="00676726">
              <w:rPr>
                <w:rStyle w:val="ac"/>
                <w:rFonts w:ascii="Times New Roman" w:hAnsi="Times New Roman" w:cs="Times New Roman"/>
                <w:noProof/>
                <w:sz w:val="24"/>
                <w:szCs w:val="24"/>
              </w:rPr>
              <w:t>1. О</w:t>
            </w:r>
            <w:r w:rsidRPr="00676726">
              <w:rPr>
                <w:rStyle w:val="ac"/>
                <w:rFonts w:ascii="Times New Roman" w:hAnsi="Times New Roman" w:cs="Times New Roman"/>
                <w:noProof/>
                <w:sz w:val="24"/>
                <w:szCs w:val="24"/>
                <w:lang w:eastAsia="ru-RU"/>
              </w:rPr>
              <w:t>бщая характеристика примерной рабочей программы общеобразовательной дисциплины «Информатика»</w:t>
            </w:r>
            <w:r w:rsidRPr="00676726">
              <w:rPr>
                <w:rFonts w:ascii="Times New Roman" w:hAnsi="Times New Roman" w:cs="Times New Roman"/>
                <w:noProof/>
                <w:webHidden/>
                <w:sz w:val="24"/>
                <w:szCs w:val="24"/>
              </w:rPr>
              <w:tab/>
            </w:r>
            <w:r w:rsidRPr="00676726">
              <w:rPr>
                <w:rFonts w:ascii="Times New Roman" w:hAnsi="Times New Roman" w:cs="Times New Roman"/>
                <w:noProof/>
                <w:webHidden/>
                <w:sz w:val="24"/>
                <w:szCs w:val="24"/>
              </w:rPr>
              <w:fldChar w:fldCharType="begin"/>
            </w:r>
            <w:r w:rsidRPr="00676726">
              <w:rPr>
                <w:rFonts w:ascii="Times New Roman" w:hAnsi="Times New Roman" w:cs="Times New Roman"/>
                <w:noProof/>
                <w:webHidden/>
                <w:sz w:val="24"/>
                <w:szCs w:val="24"/>
              </w:rPr>
              <w:instrText xml:space="preserve"> PAGEREF _Toc125105120 \h </w:instrText>
            </w:r>
            <w:r w:rsidRPr="00676726">
              <w:rPr>
                <w:rFonts w:ascii="Times New Roman" w:hAnsi="Times New Roman" w:cs="Times New Roman"/>
                <w:noProof/>
                <w:webHidden/>
                <w:sz w:val="24"/>
                <w:szCs w:val="24"/>
              </w:rPr>
            </w:r>
            <w:r w:rsidRPr="00676726">
              <w:rPr>
                <w:rFonts w:ascii="Times New Roman" w:hAnsi="Times New Roman" w:cs="Times New Roman"/>
                <w:noProof/>
                <w:webHidden/>
                <w:sz w:val="24"/>
                <w:szCs w:val="24"/>
              </w:rPr>
              <w:fldChar w:fldCharType="separate"/>
            </w:r>
            <w:r w:rsidRPr="00676726">
              <w:rPr>
                <w:rFonts w:ascii="Times New Roman" w:hAnsi="Times New Roman" w:cs="Times New Roman"/>
                <w:noProof/>
                <w:webHidden/>
                <w:sz w:val="24"/>
                <w:szCs w:val="24"/>
              </w:rPr>
              <w:t>4</w:t>
            </w:r>
            <w:r w:rsidRPr="00676726">
              <w:rPr>
                <w:rFonts w:ascii="Times New Roman" w:hAnsi="Times New Roman" w:cs="Times New Roman"/>
                <w:noProof/>
                <w:webHidden/>
                <w:sz w:val="24"/>
                <w:szCs w:val="24"/>
              </w:rPr>
              <w:fldChar w:fldCharType="end"/>
            </w:r>
          </w:hyperlink>
        </w:p>
        <w:p w:rsidR="00676726" w:rsidRPr="00676726" w:rsidRDefault="00343039" w:rsidP="00676726">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1" w:history="1">
            <w:r w:rsidR="00676726" w:rsidRPr="00676726">
              <w:rPr>
                <w:rStyle w:val="ac"/>
                <w:rFonts w:ascii="Times New Roman" w:hAnsi="Times New Roman" w:cs="Times New Roman"/>
                <w:noProof/>
                <w:sz w:val="24"/>
                <w:szCs w:val="24"/>
              </w:rPr>
              <w:t>2. Структура и содержание общеобразовательной дисциплины</w:t>
            </w:r>
            <w:r w:rsidR="00676726" w:rsidRPr="00676726">
              <w:rPr>
                <w:rFonts w:ascii="Times New Roman" w:hAnsi="Times New Roman" w:cs="Times New Roman"/>
                <w:noProof/>
                <w:webHidden/>
                <w:sz w:val="24"/>
                <w:szCs w:val="24"/>
              </w:rPr>
              <w:tab/>
            </w:r>
            <w:r w:rsidR="00676726" w:rsidRPr="00676726">
              <w:rPr>
                <w:rFonts w:ascii="Times New Roman" w:hAnsi="Times New Roman" w:cs="Times New Roman"/>
                <w:noProof/>
                <w:webHidden/>
                <w:sz w:val="24"/>
                <w:szCs w:val="24"/>
              </w:rPr>
              <w:fldChar w:fldCharType="begin"/>
            </w:r>
            <w:r w:rsidR="00676726" w:rsidRPr="00676726">
              <w:rPr>
                <w:rFonts w:ascii="Times New Roman" w:hAnsi="Times New Roman" w:cs="Times New Roman"/>
                <w:noProof/>
                <w:webHidden/>
                <w:sz w:val="24"/>
                <w:szCs w:val="24"/>
              </w:rPr>
              <w:instrText xml:space="preserve"> PAGEREF _Toc125105121 \h </w:instrText>
            </w:r>
            <w:r w:rsidR="00676726" w:rsidRPr="00676726">
              <w:rPr>
                <w:rFonts w:ascii="Times New Roman" w:hAnsi="Times New Roman" w:cs="Times New Roman"/>
                <w:noProof/>
                <w:webHidden/>
                <w:sz w:val="24"/>
                <w:szCs w:val="24"/>
              </w:rPr>
            </w:r>
            <w:r w:rsidR="00676726" w:rsidRPr="00676726">
              <w:rPr>
                <w:rFonts w:ascii="Times New Roman" w:hAnsi="Times New Roman" w:cs="Times New Roman"/>
                <w:noProof/>
                <w:webHidden/>
                <w:sz w:val="24"/>
                <w:szCs w:val="24"/>
              </w:rPr>
              <w:fldChar w:fldCharType="separate"/>
            </w:r>
            <w:r w:rsidR="00676726" w:rsidRPr="00676726">
              <w:rPr>
                <w:rFonts w:ascii="Times New Roman" w:hAnsi="Times New Roman" w:cs="Times New Roman"/>
                <w:noProof/>
                <w:webHidden/>
                <w:sz w:val="24"/>
                <w:szCs w:val="24"/>
              </w:rPr>
              <w:t>10</w:t>
            </w:r>
            <w:r w:rsidR="00676726" w:rsidRPr="00676726">
              <w:rPr>
                <w:rFonts w:ascii="Times New Roman" w:hAnsi="Times New Roman" w:cs="Times New Roman"/>
                <w:noProof/>
                <w:webHidden/>
                <w:sz w:val="24"/>
                <w:szCs w:val="24"/>
              </w:rPr>
              <w:fldChar w:fldCharType="end"/>
            </w:r>
          </w:hyperlink>
        </w:p>
        <w:p w:rsidR="00676726" w:rsidRPr="00676726" w:rsidRDefault="00343039" w:rsidP="00676726">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2" w:history="1">
            <w:r w:rsidR="00676726" w:rsidRPr="00676726">
              <w:rPr>
                <w:rStyle w:val="ac"/>
                <w:rFonts w:ascii="Times New Roman" w:hAnsi="Times New Roman" w:cs="Times New Roman"/>
                <w:noProof/>
                <w:sz w:val="24"/>
                <w:szCs w:val="24"/>
              </w:rPr>
              <w:t>3. Условия реализации программы общеобразовательной дисциплины</w:t>
            </w:r>
            <w:r w:rsidR="00676726" w:rsidRPr="00676726">
              <w:rPr>
                <w:rFonts w:ascii="Times New Roman" w:hAnsi="Times New Roman" w:cs="Times New Roman"/>
                <w:noProof/>
                <w:webHidden/>
                <w:sz w:val="24"/>
                <w:szCs w:val="24"/>
              </w:rPr>
              <w:tab/>
            </w:r>
            <w:r w:rsidR="00676726" w:rsidRPr="00676726">
              <w:rPr>
                <w:rFonts w:ascii="Times New Roman" w:hAnsi="Times New Roman" w:cs="Times New Roman"/>
                <w:noProof/>
                <w:webHidden/>
                <w:sz w:val="24"/>
                <w:szCs w:val="24"/>
              </w:rPr>
              <w:fldChar w:fldCharType="begin"/>
            </w:r>
            <w:r w:rsidR="00676726" w:rsidRPr="00676726">
              <w:rPr>
                <w:rFonts w:ascii="Times New Roman" w:hAnsi="Times New Roman" w:cs="Times New Roman"/>
                <w:noProof/>
                <w:webHidden/>
                <w:sz w:val="24"/>
                <w:szCs w:val="24"/>
              </w:rPr>
              <w:instrText xml:space="preserve"> PAGEREF _Toc125105122 \h </w:instrText>
            </w:r>
            <w:r w:rsidR="00676726" w:rsidRPr="00676726">
              <w:rPr>
                <w:rFonts w:ascii="Times New Roman" w:hAnsi="Times New Roman" w:cs="Times New Roman"/>
                <w:noProof/>
                <w:webHidden/>
                <w:sz w:val="24"/>
                <w:szCs w:val="24"/>
              </w:rPr>
            </w:r>
            <w:r w:rsidR="00676726" w:rsidRPr="00676726">
              <w:rPr>
                <w:rFonts w:ascii="Times New Roman" w:hAnsi="Times New Roman" w:cs="Times New Roman"/>
                <w:noProof/>
                <w:webHidden/>
                <w:sz w:val="24"/>
                <w:szCs w:val="24"/>
              </w:rPr>
              <w:fldChar w:fldCharType="separate"/>
            </w:r>
            <w:r w:rsidR="00676726" w:rsidRPr="00676726">
              <w:rPr>
                <w:rFonts w:ascii="Times New Roman" w:hAnsi="Times New Roman" w:cs="Times New Roman"/>
                <w:noProof/>
                <w:webHidden/>
                <w:sz w:val="24"/>
                <w:szCs w:val="24"/>
              </w:rPr>
              <w:t>15</w:t>
            </w:r>
            <w:r w:rsidR="00676726" w:rsidRPr="00676726">
              <w:rPr>
                <w:rFonts w:ascii="Times New Roman" w:hAnsi="Times New Roman" w:cs="Times New Roman"/>
                <w:noProof/>
                <w:webHidden/>
                <w:sz w:val="24"/>
                <w:szCs w:val="24"/>
              </w:rPr>
              <w:fldChar w:fldCharType="end"/>
            </w:r>
          </w:hyperlink>
        </w:p>
        <w:p w:rsidR="00676726" w:rsidRPr="00676726" w:rsidRDefault="00343039" w:rsidP="00676726">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3" w:history="1">
            <w:r w:rsidR="00676726" w:rsidRPr="00676726">
              <w:rPr>
                <w:rStyle w:val="ac"/>
                <w:rFonts w:ascii="Times New Roman" w:hAnsi="Times New Roman" w:cs="Times New Roman"/>
                <w:noProof/>
                <w:sz w:val="24"/>
                <w:szCs w:val="24"/>
              </w:rPr>
              <w:t>4. Контроль и оценка результатов освоения общеобразовательной дисциплины</w:t>
            </w:r>
            <w:r w:rsidR="00676726" w:rsidRPr="00676726">
              <w:rPr>
                <w:rFonts w:ascii="Times New Roman" w:hAnsi="Times New Roman" w:cs="Times New Roman"/>
                <w:noProof/>
                <w:webHidden/>
                <w:sz w:val="24"/>
                <w:szCs w:val="24"/>
              </w:rPr>
              <w:tab/>
            </w:r>
            <w:r w:rsidR="00676726" w:rsidRPr="00676726">
              <w:rPr>
                <w:rFonts w:ascii="Times New Roman" w:hAnsi="Times New Roman" w:cs="Times New Roman"/>
                <w:noProof/>
                <w:webHidden/>
                <w:sz w:val="24"/>
                <w:szCs w:val="24"/>
              </w:rPr>
              <w:fldChar w:fldCharType="begin"/>
            </w:r>
            <w:r w:rsidR="00676726" w:rsidRPr="00676726">
              <w:rPr>
                <w:rFonts w:ascii="Times New Roman" w:hAnsi="Times New Roman" w:cs="Times New Roman"/>
                <w:noProof/>
                <w:webHidden/>
                <w:sz w:val="24"/>
                <w:szCs w:val="24"/>
              </w:rPr>
              <w:instrText xml:space="preserve"> PAGEREF _Toc125105123 \h </w:instrText>
            </w:r>
            <w:r w:rsidR="00676726" w:rsidRPr="00676726">
              <w:rPr>
                <w:rFonts w:ascii="Times New Roman" w:hAnsi="Times New Roman" w:cs="Times New Roman"/>
                <w:noProof/>
                <w:webHidden/>
                <w:sz w:val="24"/>
                <w:szCs w:val="24"/>
              </w:rPr>
            </w:r>
            <w:r w:rsidR="00676726" w:rsidRPr="00676726">
              <w:rPr>
                <w:rFonts w:ascii="Times New Roman" w:hAnsi="Times New Roman" w:cs="Times New Roman"/>
                <w:noProof/>
                <w:webHidden/>
                <w:sz w:val="24"/>
                <w:szCs w:val="24"/>
              </w:rPr>
              <w:fldChar w:fldCharType="separate"/>
            </w:r>
            <w:r w:rsidR="00676726" w:rsidRPr="00676726">
              <w:rPr>
                <w:rFonts w:ascii="Times New Roman" w:hAnsi="Times New Roman" w:cs="Times New Roman"/>
                <w:noProof/>
                <w:webHidden/>
                <w:sz w:val="24"/>
                <w:szCs w:val="24"/>
              </w:rPr>
              <w:t>16</w:t>
            </w:r>
            <w:r w:rsidR="00676726" w:rsidRPr="00676726">
              <w:rPr>
                <w:rFonts w:ascii="Times New Roman" w:hAnsi="Times New Roman" w:cs="Times New Roman"/>
                <w:noProof/>
                <w:webHidden/>
                <w:sz w:val="24"/>
                <w:szCs w:val="24"/>
              </w:rPr>
              <w:fldChar w:fldCharType="end"/>
            </w:r>
          </w:hyperlink>
        </w:p>
        <w:p w:rsidR="00676726" w:rsidRPr="00676726" w:rsidRDefault="00676726" w:rsidP="00676726">
          <w:pPr>
            <w:spacing w:after="0"/>
            <w:jc w:val="both"/>
            <w:rPr>
              <w:rFonts w:ascii="Times New Roman" w:hAnsi="Times New Roman" w:cs="Times New Roman"/>
              <w:sz w:val="24"/>
              <w:szCs w:val="24"/>
            </w:rPr>
          </w:pPr>
          <w:r w:rsidRPr="00676726">
            <w:rPr>
              <w:rFonts w:ascii="Times New Roman" w:hAnsi="Times New Roman" w:cs="Times New Roman"/>
              <w:b/>
              <w:bCs/>
              <w:sz w:val="24"/>
              <w:szCs w:val="24"/>
            </w:rPr>
            <w:fldChar w:fldCharType="end"/>
          </w:r>
        </w:p>
      </w:sdtContent>
    </w:sdt>
    <w:p w:rsidR="00676726" w:rsidRPr="00676726" w:rsidRDefault="00676726" w:rsidP="00676726">
      <w:pPr>
        <w:spacing w:after="0"/>
        <w:jc w:val="center"/>
        <w:rPr>
          <w:rFonts w:ascii="Times New Roman" w:eastAsia="Times New Roman" w:hAnsi="Times New Roman" w:cs="Times New Roman"/>
          <w:b/>
          <w:sz w:val="24"/>
          <w:szCs w:val="24"/>
        </w:rPr>
      </w:pPr>
    </w:p>
    <w:p w:rsidR="00676726" w:rsidRPr="00676726" w:rsidRDefault="00676726" w:rsidP="00676726">
      <w:pPr>
        <w:spacing w:after="0"/>
        <w:rPr>
          <w:rFonts w:ascii="Times New Roman" w:eastAsia="Times New Roman" w:hAnsi="Times New Roman" w:cs="Times New Roman"/>
          <w:sz w:val="24"/>
          <w:szCs w:val="24"/>
        </w:rPr>
      </w:pPr>
    </w:p>
    <w:p w:rsidR="00676726" w:rsidRPr="00676726" w:rsidRDefault="00676726" w:rsidP="00676726">
      <w:pPr>
        <w:pStyle w:val="paragraph"/>
        <w:spacing w:before="0" w:beforeAutospacing="0" w:after="0" w:afterAutospacing="0" w:line="276" w:lineRule="auto"/>
        <w:textAlignment w:val="baseline"/>
      </w:pPr>
    </w:p>
    <w:p w:rsidR="00676726" w:rsidRPr="00676726" w:rsidRDefault="00676726" w:rsidP="00676726">
      <w:pPr>
        <w:pStyle w:val="1"/>
        <w:spacing w:line="276" w:lineRule="auto"/>
        <w:jc w:val="center"/>
        <w:rPr>
          <w:b/>
          <w:bCs/>
        </w:rPr>
      </w:pPr>
      <w:r w:rsidRPr="00676726">
        <w:rPr>
          <w:rStyle w:val="normaltextrun"/>
          <w:rFonts w:eastAsiaTheme="majorEastAsia"/>
        </w:rPr>
        <w:br w:type="page"/>
      </w:r>
      <w:bookmarkStart w:id="1" w:name="_Toc125105120"/>
      <w:r w:rsidRPr="00676726">
        <w:rPr>
          <w:b/>
          <w:bCs/>
        </w:rPr>
        <w:lastRenderedPageBreak/>
        <w:t>1. Общая характеристика примерной рабочей программы общеобразовательной дисциплины «Информатика»</w:t>
      </w:r>
      <w:bookmarkEnd w:id="1"/>
    </w:p>
    <w:p w:rsidR="00676726" w:rsidRPr="00676726" w:rsidRDefault="00676726" w:rsidP="00676726">
      <w:pPr>
        <w:pStyle w:val="1"/>
        <w:spacing w:line="276" w:lineRule="auto"/>
        <w:ind w:firstLine="709"/>
        <w:rPr>
          <w:rStyle w:val="eop"/>
        </w:rPr>
      </w:pP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676726">
        <w:rPr>
          <w:rFonts w:ascii="Times New Roman" w:eastAsia="Times New Roman" w:hAnsi="Times New Roman" w:cs="Times New Roman"/>
          <w:b/>
          <w:sz w:val="24"/>
          <w:szCs w:val="24"/>
        </w:rPr>
        <w:t xml:space="preserve">1.1. Место дисциплины в структуре образовательной программы СПО: </w:t>
      </w:r>
    </w:p>
    <w:p w:rsidR="00676726" w:rsidRPr="00676726" w:rsidRDefault="00676726" w:rsidP="0067672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sz w:val="24"/>
          <w:szCs w:val="24"/>
        </w:rPr>
      </w:pPr>
      <w:r w:rsidRPr="00676726">
        <w:rPr>
          <w:rFonts w:ascii="Times New Roman" w:eastAsia="Times New Roman" w:hAnsi="Times New Roman" w:cs="Times New Roman"/>
          <w:sz w:val="24"/>
          <w:szCs w:val="24"/>
        </w:rPr>
        <w:t xml:space="preserve">Общеобразовательная дисциплина «Информатика» является обязательной частью общеобразовательного цикла образовательной программы в соответствии с ФГОС СПО по </w:t>
      </w:r>
      <w:r w:rsidRPr="00676726">
        <w:rPr>
          <w:rFonts w:ascii="Times New Roman" w:hAnsi="Times New Roman" w:cs="Times New Roman"/>
          <w:sz w:val="24"/>
          <w:szCs w:val="24"/>
          <w:u w:val="single"/>
        </w:rPr>
        <w:t>43.02.15 Поварское и кондитерское дело</w:t>
      </w:r>
      <w:r w:rsidRPr="00676726">
        <w:rPr>
          <w:rFonts w:ascii="Times New Roman" w:eastAsia="Times New Roman" w:hAnsi="Times New Roman" w:cs="Times New Roman"/>
          <w:sz w:val="24"/>
          <w:szCs w:val="24"/>
        </w:rPr>
        <w:t xml:space="preserve"> . </w:t>
      </w:r>
    </w:p>
    <w:p w:rsidR="00676726" w:rsidRPr="00676726" w:rsidRDefault="00676726" w:rsidP="00676726">
      <w:pPr>
        <w:spacing w:after="0"/>
        <w:ind w:firstLine="709"/>
        <w:rPr>
          <w:rFonts w:ascii="Times New Roman" w:eastAsia="Times New Roman" w:hAnsi="Times New Roman" w:cs="Times New Roman"/>
          <w:b/>
          <w:sz w:val="24"/>
          <w:szCs w:val="24"/>
        </w:rPr>
      </w:pPr>
      <w:r w:rsidRPr="00676726">
        <w:rPr>
          <w:rFonts w:ascii="Times New Roman" w:eastAsia="Times New Roman" w:hAnsi="Times New Roman" w:cs="Times New Roman"/>
          <w:i/>
          <w:sz w:val="24"/>
          <w:szCs w:val="24"/>
          <w:vertAlign w:val="superscript"/>
        </w:rPr>
        <w:t xml:space="preserve">                                                               (профессии/специальности)</w:t>
      </w:r>
    </w:p>
    <w:p w:rsidR="00676726" w:rsidRPr="00676726" w:rsidRDefault="00676726" w:rsidP="00676726">
      <w:pPr>
        <w:spacing w:after="0"/>
        <w:ind w:firstLine="709"/>
        <w:jc w:val="both"/>
        <w:rPr>
          <w:rFonts w:ascii="Times New Roman" w:hAnsi="Times New Roman" w:cs="Times New Roman"/>
          <w:sz w:val="24"/>
          <w:szCs w:val="24"/>
        </w:rPr>
      </w:pPr>
    </w:p>
    <w:p w:rsidR="00676726" w:rsidRPr="00676726" w:rsidRDefault="00676726" w:rsidP="00676726">
      <w:pPr>
        <w:spacing w:after="0"/>
        <w:rPr>
          <w:rFonts w:ascii="Times New Roman" w:eastAsia="Times New Roman" w:hAnsi="Times New Roman" w:cs="Times New Roman"/>
          <w:b/>
          <w:sz w:val="24"/>
          <w:szCs w:val="24"/>
        </w:rPr>
      </w:pPr>
      <w:r w:rsidRPr="00676726">
        <w:rPr>
          <w:rFonts w:ascii="Times New Roman" w:eastAsia="Times New Roman" w:hAnsi="Times New Roman" w:cs="Times New Roman"/>
          <w:b/>
          <w:sz w:val="24"/>
          <w:szCs w:val="24"/>
        </w:rPr>
        <w:t>1.2. Цели и планируемые результаты освоения дисциплины:</w:t>
      </w:r>
    </w:p>
    <w:p w:rsidR="00676726" w:rsidRPr="00676726" w:rsidRDefault="00676726" w:rsidP="00676726">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firstLine="709"/>
        <w:jc w:val="both"/>
        <w:rPr>
          <w:rFonts w:ascii="Times New Roman" w:hAnsi="Times New Roman" w:cs="Times New Roman"/>
          <w:i/>
          <w:sz w:val="24"/>
          <w:szCs w:val="24"/>
        </w:rPr>
      </w:pPr>
    </w:p>
    <w:p w:rsidR="00676726" w:rsidRPr="00676726" w:rsidRDefault="00676726" w:rsidP="0067672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b/>
          <w:bCs/>
          <w:sz w:val="24"/>
          <w:szCs w:val="24"/>
        </w:rPr>
      </w:pPr>
      <w:r w:rsidRPr="00676726">
        <w:rPr>
          <w:rFonts w:ascii="Times New Roman" w:eastAsia="Times New Roman" w:hAnsi="Times New Roman" w:cs="Times New Roman"/>
          <w:b/>
          <w:bCs/>
          <w:sz w:val="24"/>
          <w:szCs w:val="24"/>
        </w:rPr>
        <w:t>1.2.1. Цели дисциплины</w:t>
      </w:r>
    </w:p>
    <w:p w:rsidR="00676726" w:rsidRPr="00676726" w:rsidRDefault="00676726" w:rsidP="00676726">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b/>
          <w:sz w:val="24"/>
          <w:szCs w:val="24"/>
        </w:rPr>
      </w:pPr>
    </w:p>
    <w:p w:rsidR="00676726" w:rsidRPr="00676726" w:rsidRDefault="00676726" w:rsidP="0067672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sz w:val="24"/>
          <w:szCs w:val="24"/>
        </w:rPr>
      </w:pPr>
      <w:r w:rsidRPr="00676726">
        <w:rPr>
          <w:rFonts w:ascii="Times New Roman" w:eastAsia="Times New Roman" w:hAnsi="Times New Roman" w:cs="Times New Roman"/>
          <w:sz w:val="24"/>
          <w:szCs w:val="24"/>
        </w:rPr>
        <w:t>Содержание программы общеобразовательной дисциплины «Информатика» направлено на достижение следующих целей:</w:t>
      </w:r>
      <w:r w:rsidRPr="00676726">
        <w:rPr>
          <w:rFonts w:ascii="Times New Roman" w:hAnsi="Times New Roman" w:cs="Times New Roman"/>
          <w:sz w:val="24"/>
          <w:szCs w:val="24"/>
        </w:rPr>
        <w:t xml:space="preserve">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 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
    <w:p w:rsidR="00676726" w:rsidRPr="00676726" w:rsidRDefault="00676726" w:rsidP="00676726">
      <w:pPr>
        <w:tabs>
          <w:tab w:val="left" w:pos="1134"/>
        </w:tabs>
        <w:spacing w:after="0"/>
        <w:ind w:firstLine="709"/>
        <w:jc w:val="both"/>
        <w:rPr>
          <w:rFonts w:ascii="Times New Roman" w:hAnsi="Times New Roman" w:cs="Times New Roman"/>
          <w:b/>
          <w:bCs/>
          <w:sz w:val="24"/>
          <w:szCs w:val="24"/>
        </w:rPr>
      </w:pP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sz w:val="24"/>
          <w:szCs w:val="24"/>
        </w:rPr>
      </w:pPr>
    </w:p>
    <w:p w:rsidR="00676726" w:rsidRPr="00676726" w:rsidRDefault="00676726" w:rsidP="00676726">
      <w:pPr>
        <w:spacing w:after="0"/>
        <w:rPr>
          <w:rFonts w:ascii="Times New Roman" w:hAnsi="Times New Roman" w:cs="Times New Roman"/>
          <w:b/>
          <w:sz w:val="24"/>
          <w:szCs w:val="24"/>
        </w:rPr>
        <w:sectPr w:rsidR="00676726" w:rsidRPr="00676726" w:rsidSect="00A160A3">
          <w:footerReference w:type="default" r:id="rId8"/>
          <w:pgSz w:w="11906" w:h="16838"/>
          <w:pgMar w:top="1134" w:right="851" w:bottom="1134" w:left="1701" w:header="709" w:footer="709" w:gutter="0"/>
          <w:cols w:space="708"/>
          <w:titlePg/>
          <w:docGrid w:linePitch="360"/>
        </w:sectPr>
      </w:pPr>
    </w:p>
    <w:p w:rsidR="00676726" w:rsidRPr="00676726" w:rsidRDefault="00676726" w:rsidP="00676726">
      <w:pPr>
        <w:suppressAutoHyphens/>
        <w:spacing w:after="0"/>
        <w:jc w:val="both"/>
        <w:rPr>
          <w:rFonts w:ascii="Times New Roman" w:eastAsia="Times New Roman" w:hAnsi="Times New Roman" w:cs="Times New Roman"/>
          <w:b/>
          <w:bCs/>
          <w:sz w:val="24"/>
          <w:szCs w:val="24"/>
        </w:rPr>
      </w:pPr>
      <w:r w:rsidRPr="00676726">
        <w:rPr>
          <w:rFonts w:ascii="Times New Roman" w:eastAsia="Times New Roman" w:hAnsi="Times New Roman" w:cs="Times New Roman"/>
          <w:b/>
          <w:bCs/>
          <w:sz w:val="24"/>
          <w:szCs w:val="24"/>
        </w:rPr>
        <w:lastRenderedPageBreak/>
        <w:t>1.2.2. Планируемые результаты освоения общеобразовательной дисциплины</w:t>
      </w:r>
      <w:r w:rsidRPr="00676726">
        <w:rPr>
          <w:rFonts w:ascii="Times New Roman" w:eastAsia="Calibri" w:hAnsi="Times New Roman" w:cs="Times New Roman"/>
          <w:b/>
          <w:bCs/>
          <w:sz w:val="24"/>
          <w:szCs w:val="24"/>
        </w:rPr>
        <w:t xml:space="preserve"> в соответствии с ФГОС СПО и на основе ФГОС СОО</w:t>
      </w: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s="Times New Roman"/>
          <w:sz w:val="24"/>
          <w:szCs w:val="24"/>
        </w:rPr>
      </w:pPr>
    </w:p>
    <w:tbl>
      <w:tblPr>
        <w:tblpPr w:leftFromText="180" w:rightFromText="180" w:vertAnchor="text" w:tblpX="-10" w:tblpY="1"/>
        <w:tblOverlap w:val="neve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5670"/>
        <w:gridCol w:w="6946"/>
      </w:tblGrid>
      <w:tr w:rsidR="00676726" w:rsidRPr="00676726" w:rsidTr="00A160A3">
        <w:trPr>
          <w:cantSplit/>
          <w:trHeight w:val="415"/>
        </w:trPr>
        <w:tc>
          <w:tcPr>
            <w:tcW w:w="2263" w:type="dxa"/>
            <w:vMerge w:val="restart"/>
            <w:vAlign w:val="center"/>
          </w:tcPr>
          <w:p w:rsidR="00676726" w:rsidRPr="00676726" w:rsidRDefault="00676726" w:rsidP="00A160A3">
            <w:pPr>
              <w:suppressAutoHyphens/>
              <w:spacing w:after="0"/>
              <w:jc w:val="center"/>
              <w:rPr>
                <w:rFonts w:ascii="Times New Roman" w:eastAsia="Calibri" w:hAnsi="Times New Roman" w:cs="Times New Roman"/>
                <w:b/>
                <w:iCs/>
                <w:sz w:val="24"/>
                <w:szCs w:val="24"/>
              </w:rPr>
            </w:pPr>
            <w:r w:rsidRPr="00676726">
              <w:rPr>
                <w:rFonts w:ascii="Times New Roman" w:eastAsia="Calibri" w:hAnsi="Times New Roman" w:cs="Times New Roman"/>
                <w:b/>
                <w:iCs/>
                <w:sz w:val="24"/>
                <w:szCs w:val="24"/>
              </w:rPr>
              <w:t>Код и наименование формируемых компетенций</w:t>
            </w:r>
          </w:p>
        </w:tc>
        <w:tc>
          <w:tcPr>
            <w:tcW w:w="12616" w:type="dxa"/>
            <w:gridSpan w:val="2"/>
            <w:vAlign w:val="center"/>
          </w:tcPr>
          <w:p w:rsidR="00676726" w:rsidRPr="00676726" w:rsidRDefault="00676726" w:rsidP="00A160A3">
            <w:pPr>
              <w:suppressAutoHyphens/>
              <w:spacing w:after="0"/>
              <w:jc w:val="center"/>
              <w:rPr>
                <w:rFonts w:ascii="Times New Roman" w:eastAsia="Calibri" w:hAnsi="Times New Roman" w:cs="Times New Roman"/>
                <w:b/>
                <w:iCs/>
                <w:sz w:val="24"/>
                <w:szCs w:val="24"/>
              </w:rPr>
            </w:pPr>
            <w:r w:rsidRPr="00676726">
              <w:rPr>
                <w:rFonts w:ascii="Times New Roman" w:eastAsia="Calibri" w:hAnsi="Times New Roman" w:cs="Times New Roman"/>
                <w:b/>
                <w:iCs/>
                <w:sz w:val="24"/>
                <w:szCs w:val="24"/>
              </w:rPr>
              <w:t>Планируемые результаты освоения дисциплины</w:t>
            </w:r>
          </w:p>
        </w:tc>
      </w:tr>
      <w:tr w:rsidR="00676726" w:rsidRPr="00676726" w:rsidTr="00A160A3">
        <w:trPr>
          <w:cantSplit/>
          <w:trHeight w:val="563"/>
        </w:trPr>
        <w:tc>
          <w:tcPr>
            <w:tcW w:w="2263" w:type="dxa"/>
            <w:vMerge/>
            <w:vAlign w:val="center"/>
          </w:tcPr>
          <w:p w:rsidR="00676726" w:rsidRPr="00676726" w:rsidRDefault="00676726" w:rsidP="00A160A3">
            <w:pPr>
              <w:suppressAutoHyphens/>
              <w:spacing w:after="0"/>
              <w:jc w:val="center"/>
              <w:rPr>
                <w:rFonts w:ascii="Times New Roman" w:eastAsia="Calibri" w:hAnsi="Times New Roman" w:cs="Times New Roman"/>
                <w:iCs/>
                <w:sz w:val="24"/>
                <w:szCs w:val="24"/>
              </w:rPr>
            </w:pPr>
          </w:p>
        </w:tc>
        <w:tc>
          <w:tcPr>
            <w:tcW w:w="5670" w:type="dxa"/>
            <w:vAlign w:val="center"/>
          </w:tcPr>
          <w:p w:rsidR="00676726" w:rsidRPr="00676726" w:rsidRDefault="00676726" w:rsidP="00A160A3">
            <w:pPr>
              <w:suppressAutoHyphens/>
              <w:spacing w:after="0"/>
              <w:jc w:val="center"/>
              <w:rPr>
                <w:rFonts w:ascii="Times New Roman" w:eastAsia="Calibri" w:hAnsi="Times New Roman" w:cs="Times New Roman"/>
                <w:b/>
                <w:iCs/>
                <w:sz w:val="24"/>
                <w:szCs w:val="24"/>
              </w:rPr>
            </w:pPr>
            <w:r w:rsidRPr="00676726">
              <w:rPr>
                <w:rFonts w:ascii="Times New Roman" w:eastAsia="Calibri" w:hAnsi="Times New Roman" w:cs="Times New Roman"/>
                <w:b/>
                <w:iCs/>
                <w:sz w:val="24"/>
                <w:szCs w:val="24"/>
              </w:rPr>
              <w:t>Общие</w:t>
            </w:r>
            <w:r w:rsidRPr="00676726">
              <w:rPr>
                <w:rFonts w:ascii="Times New Roman" w:eastAsia="Calibri" w:hAnsi="Times New Roman" w:cs="Times New Roman"/>
                <w:b/>
                <w:iCs/>
                <w:strike/>
                <w:sz w:val="24"/>
                <w:szCs w:val="24"/>
              </w:rPr>
              <w:t xml:space="preserve"> </w:t>
            </w:r>
            <w:r w:rsidRPr="00676726">
              <w:rPr>
                <w:rStyle w:val="a8"/>
                <w:rFonts w:ascii="Times New Roman" w:eastAsia="Calibri" w:hAnsi="Times New Roman" w:cs="Times New Roman"/>
                <w:b/>
                <w:iCs/>
                <w:strike/>
                <w:sz w:val="24"/>
                <w:szCs w:val="24"/>
              </w:rPr>
              <w:footnoteReference w:id="1"/>
            </w:r>
          </w:p>
        </w:tc>
        <w:tc>
          <w:tcPr>
            <w:tcW w:w="6946" w:type="dxa"/>
            <w:vAlign w:val="center"/>
          </w:tcPr>
          <w:p w:rsidR="00676726" w:rsidRPr="00676726" w:rsidRDefault="00676726" w:rsidP="00A160A3">
            <w:pPr>
              <w:suppressAutoHyphens/>
              <w:spacing w:after="0"/>
              <w:jc w:val="center"/>
              <w:rPr>
                <w:rFonts w:ascii="Times New Roman" w:eastAsia="Calibri" w:hAnsi="Times New Roman" w:cs="Times New Roman"/>
                <w:b/>
                <w:iCs/>
                <w:sz w:val="24"/>
                <w:szCs w:val="24"/>
              </w:rPr>
            </w:pPr>
            <w:r w:rsidRPr="00676726">
              <w:rPr>
                <w:rFonts w:ascii="Times New Roman" w:eastAsia="Calibri" w:hAnsi="Times New Roman" w:cs="Times New Roman"/>
                <w:b/>
                <w:iCs/>
                <w:sz w:val="24"/>
                <w:szCs w:val="24"/>
              </w:rPr>
              <w:t>Дисциплинарные</w:t>
            </w:r>
            <w:r w:rsidRPr="00676726">
              <w:rPr>
                <w:rStyle w:val="a8"/>
                <w:rFonts w:ascii="Times New Roman" w:eastAsia="Calibri" w:hAnsi="Times New Roman" w:cs="Times New Roman"/>
                <w:b/>
                <w:iCs/>
                <w:sz w:val="24"/>
                <w:szCs w:val="24"/>
              </w:rPr>
              <w:footnoteReference w:id="2"/>
            </w:r>
            <w:r w:rsidRPr="00676726">
              <w:rPr>
                <w:rFonts w:ascii="Times New Roman" w:eastAsia="Calibri" w:hAnsi="Times New Roman" w:cs="Times New Roman"/>
                <w:b/>
                <w:iCs/>
                <w:sz w:val="24"/>
                <w:szCs w:val="24"/>
              </w:rPr>
              <w:t xml:space="preserve"> </w:t>
            </w:r>
          </w:p>
        </w:tc>
      </w:tr>
      <w:tr w:rsidR="00676726" w:rsidRPr="00676726" w:rsidTr="00A160A3">
        <w:trPr>
          <w:cantSplit/>
          <w:trHeight w:val="563"/>
        </w:trPr>
        <w:tc>
          <w:tcPr>
            <w:tcW w:w="2263" w:type="dxa"/>
            <w:vAlign w:val="center"/>
          </w:tcPr>
          <w:p w:rsidR="00676726" w:rsidRPr="00676726" w:rsidRDefault="00676726" w:rsidP="00A160A3">
            <w:pPr>
              <w:suppressAutoHyphens/>
              <w:spacing w:after="0"/>
              <w:rPr>
                <w:rFonts w:ascii="Times New Roman" w:eastAsia="Calibri" w:hAnsi="Times New Roman" w:cs="Times New Roman"/>
                <w:iCs/>
                <w:sz w:val="24"/>
                <w:szCs w:val="24"/>
              </w:rPr>
            </w:pPr>
            <w:r w:rsidRPr="00676726">
              <w:rPr>
                <w:rFonts w:ascii="Times New Roman" w:eastAsia="Calibri" w:hAnsi="Times New Roman" w:cs="Times New Roman"/>
                <w:b/>
                <w:bCs/>
                <w:iCs/>
                <w:sz w:val="24"/>
                <w:szCs w:val="24"/>
              </w:rPr>
              <w:t>ОК 01.</w:t>
            </w:r>
            <w:r w:rsidRPr="00676726">
              <w:rPr>
                <w:rFonts w:ascii="Times New Roman" w:eastAsia="Calibri" w:hAnsi="Times New Roman" w:cs="Times New Roman"/>
                <w:iCs/>
                <w:sz w:val="24"/>
                <w:szCs w:val="24"/>
              </w:rPr>
              <w:t xml:space="preserve"> Выбирать способы решения задач профессиональной деятельности применительно к различным контекстам</w:t>
            </w:r>
          </w:p>
        </w:tc>
        <w:tc>
          <w:tcPr>
            <w:tcW w:w="5670" w:type="dxa"/>
            <w:vAlign w:val="center"/>
          </w:tcPr>
          <w:p w:rsidR="00676726" w:rsidRPr="00676726" w:rsidRDefault="00676726" w:rsidP="00A160A3">
            <w:pPr>
              <w:spacing w:after="0"/>
              <w:jc w:val="both"/>
              <w:rPr>
                <w:rFonts w:ascii="Times New Roman" w:hAnsi="Times New Roman" w:cs="Times New Roman"/>
                <w:b/>
                <w:bCs/>
                <w:color w:val="000000"/>
                <w:sz w:val="24"/>
                <w:szCs w:val="24"/>
                <w:shd w:val="clear" w:color="auto" w:fill="FFFFFF"/>
              </w:rPr>
            </w:pPr>
            <w:r w:rsidRPr="00676726">
              <w:rPr>
                <w:rFonts w:ascii="Times New Roman" w:hAnsi="Times New Roman" w:cs="Times New Roman"/>
                <w:b/>
                <w:bCs/>
                <w:color w:val="000000"/>
                <w:sz w:val="24"/>
                <w:szCs w:val="24"/>
                <w:shd w:val="clear" w:color="auto" w:fill="FFFFFF"/>
              </w:rPr>
              <w:t>В части трудового воспитания:</w:t>
            </w:r>
          </w:p>
          <w:p w:rsidR="00676726" w:rsidRPr="00676726" w:rsidRDefault="00676726" w:rsidP="00A160A3">
            <w:pPr>
              <w:spacing w:after="0"/>
              <w:jc w:val="both"/>
              <w:rPr>
                <w:rFonts w:ascii="Times New Roman" w:hAnsi="Times New Roman" w:cs="Times New Roman"/>
                <w:b/>
                <w:bCs/>
                <w:sz w:val="24"/>
                <w:szCs w:val="24"/>
              </w:rPr>
            </w:pPr>
            <w:r w:rsidRPr="00676726">
              <w:rPr>
                <w:rFonts w:ascii="Times New Roman" w:hAnsi="Times New Roman" w:cs="Times New Roman"/>
                <w:color w:val="000000"/>
                <w:sz w:val="24"/>
                <w:szCs w:val="24"/>
                <w:shd w:val="clear" w:color="auto" w:fill="FFFFFF"/>
              </w:rPr>
              <w:t>- готовность к труду, осознание ценности мастерства, трудолюбие;</w:t>
            </w:r>
            <w:r w:rsidRPr="00676726">
              <w:rPr>
                <w:rFonts w:ascii="Times New Roman" w:hAnsi="Times New Roman" w:cs="Times New Roman"/>
                <w:b/>
                <w:bCs/>
                <w:iCs/>
                <w:sz w:val="24"/>
                <w:szCs w:val="24"/>
              </w:rPr>
              <w:t xml:space="preserve"> </w:t>
            </w:r>
          </w:p>
          <w:p w:rsidR="00676726" w:rsidRPr="00676726" w:rsidRDefault="00676726" w:rsidP="00A160A3">
            <w:pPr>
              <w:spacing w:after="0"/>
              <w:jc w:val="both"/>
              <w:rPr>
                <w:rFonts w:ascii="Times New Roman" w:hAnsi="Times New Roman" w:cs="Times New Roman"/>
                <w:sz w:val="24"/>
                <w:szCs w:val="24"/>
              </w:rPr>
            </w:pPr>
            <w:r w:rsidRPr="00676726">
              <w:rPr>
                <w:rFonts w:ascii="Times New Roman" w:hAnsi="Times New Roman" w:cs="Times New Roman"/>
                <w:color w:val="000000"/>
                <w:sz w:val="24"/>
                <w:szCs w:val="24"/>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676726">
              <w:rPr>
                <w:rFonts w:ascii="Times New Roman" w:hAnsi="Times New Roman" w:cs="Times New Roman"/>
                <w:b/>
                <w:bCs/>
                <w:iCs/>
                <w:sz w:val="24"/>
                <w:szCs w:val="24"/>
              </w:rPr>
              <w:t xml:space="preserve"> </w:t>
            </w:r>
          </w:p>
          <w:p w:rsidR="00676726" w:rsidRPr="00676726" w:rsidRDefault="00676726" w:rsidP="00A160A3">
            <w:pPr>
              <w:spacing w:after="0"/>
              <w:jc w:val="both"/>
              <w:rPr>
                <w:rFonts w:ascii="Times New Roman" w:hAnsi="Times New Roman" w:cs="Times New Roman"/>
                <w:strike/>
                <w:color w:val="000000"/>
                <w:sz w:val="24"/>
                <w:szCs w:val="24"/>
                <w:shd w:val="clear" w:color="auto" w:fill="FFFFFF"/>
              </w:rPr>
            </w:pPr>
            <w:r w:rsidRPr="00676726">
              <w:rPr>
                <w:rFonts w:ascii="Times New Roman" w:hAnsi="Times New Roman" w:cs="Times New Roman"/>
                <w:color w:val="000000"/>
                <w:sz w:val="24"/>
                <w:szCs w:val="24"/>
                <w:shd w:val="clear" w:color="auto" w:fill="FFFFFF"/>
              </w:rPr>
              <w:t>- интерес к различным сферам профессиональной деятельности</w:t>
            </w:r>
            <w:r w:rsidRPr="00676726">
              <w:rPr>
                <w:rFonts w:ascii="Times New Roman" w:hAnsi="Times New Roman" w:cs="Times New Roman"/>
                <w:b/>
                <w:bCs/>
                <w:color w:val="000000"/>
                <w:sz w:val="24"/>
                <w:szCs w:val="24"/>
                <w:shd w:val="clear" w:color="auto" w:fill="FFFFFF"/>
              </w:rPr>
              <w:t>,</w:t>
            </w:r>
          </w:p>
          <w:p w:rsidR="00676726" w:rsidRPr="00676726" w:rsidRDefault="00676726" w:rsidP="00A160A3">
            <w:pPr>
              <w:spacing w:after="0"/>
              <w:jc w:val="both"/>
              <w:rPr>
                <w:rStyle w:val="dt-m"/>
                <w:rFonts w:ascii="Times New Roman" w:hAnsi="Times New Roman" w:cs="Times New Roman"/>
                <w:b/>
                <w:bCs/>
                <w:color w:val="808080"/>
                <w:sz w:val="24"/>
                <w:szCs w:val="24"/>
                <w:shd w:val="clear" w:color="auto" w:fill="FFFFFF"/>
              </w:rPr>
            </w:pPr>
            <w:r w:rsidRPr="00676726">
              <w:rPr>
                <w:rFonts w:ascii="Times New Roman" w:hAnsi="Times New Roman" w:cs="Times New Roman"/>
                <w:b/>
                <w:bCs/>
                <w:color w:val="000000"/>
                <w:sz w:val="24"/>
                <w:szCs w:val="24"/>
                <w:shd w:val="clear" w:color="auto" w:fill="FFFFFF"/>
              </w:rPr>
              <w:t>Овладение универсальными учебными познавательными действиями:</w:t>
            </w:r>
          </w:p>
          <w:p w:rsidR="00676726" w:rsidRPr="00676726" w:rsidRDefault="00676726" w:rsidP="00A160A3">
            <w:pPr>
              <w:spacing w:after="0"/>
              <w:jc w:val="both"/>
              <w:rPr>
                <w:rFonts w:ascii="Times New Roman" w:hAnsi="Times New Roman" w:cs="Times New Roman"/>
                <w:color w:val="000000"/>
                <w:sz w:val="24"/>
                <w:szCs w:val="24"/>
                <w:shd w:val="clear" w:color="auto" w:fill="FFFFFF"/>
              </w:rPr>
            </w:pPr>
            <w:r w:rsidRPr="00676726">
              <w:rPr>
                <w:rStyle w:val="dt-m"/>
                <w:rFonts w:ascii="Times New Roman" w:hAnsi="Times New Roman" w:cs="Times New Roman"/>
                <w:b/>
                <w:bCs/>
                <w:color w:val="808080"/>
                <w:sz w:val="24"/>
                <w:szCs w:val="24"/>
                <w:shd w:val="clear" w:color="auto" w:fill="FFFFFF"/>
              </w:rPr>
              <w:t xml:space="preserve">а) </w:t>
            </w:r>
            <w:r w:rsidRPr="00676726">
              <w:rPr>
                <w:rFonts w:ascii="Times New Roman" w:hAnsi="Times New Roman" w:cs="Times New Roman"/>
                <w:b/>
                <w:bCs/>
                <w:color w:val="000000"/>
                <w:sz w:val="24"/>
                <w:szCs w:val="24"/>
                <w:shd w:val="clear" w:color="auto" w:fill="FFFFFF"/>
              </w:rPr>
              <w:t>базовые логические действия</w:t>
            </w:r>
            <w:r w:rsidRPr="00676726">
              <w:rPr>
                <w:rFonts w:ascii="Times New Roman" w:hAnsi="Times New Roman" w:cs="Times New Roman"/>
                <w:color w:val="000000"/>
                <w:sz w:val="24"/>
                <w:szCs w:val="24"/>
                <w:shd w:val="clear" w:color="auto" w:fill="FFFFFF"/>
              </w:rPr>
              <w:t>:</w:t>
            </w:r>
          </w:p>
          <w:p w:rsidR="00676726" w:rsidRPr="00676726" w:rsidRDefault="00676726" w:rsidP="00A160A3">
            <w:pPr>
              <w:spacing w:after="0"/>
              <w:jc w:val="both"/>
              <w:rPr>
                <w:rFonts w:ascii="Times New Roman" w:hAnsi="Times New Roman" w:cs="Times New Roman"/>
                <w:sz w:val="24"/>
                <w:szCs w:val="24"/>
              </w:rPr>
            </w:pPr>
            <w:r w:rsidRPr="00676726">
              <w:rPr>
                <w:rFonts w:ascii="Times New Roman" w:hAnsi="Times New Roman" w:cs="Times New Roman"/>
                <w:color w:val="000000"/>
                <w:sz w:val="24"/>
                <w:szCs w:val="24"/>
                <w:shd w:val="clear" w:color="auto" w:fill="FFFFFF"/>
              </w:rPr>
              <w:t>- самостоятельно формулировать и актуализировать проблему, рассматривать ее всесторонне</w:t>
            </w:r>
            <w:r w:rsidRPr="00676726">
              <w:rPr>
                <w:rFonts w:ascii="Times New Roman" w:hAnsi="Times New Roman" w:cs="Times New Roman"/>
                <w:b/>
                <w:bCs/>
                <w:color w:val="000000"/>
                <w:sz w:val="24"/>
                <w:szCs w:val="24"/>
                <w:shd w:val="clear" w:color="auto" w:fill="FFFFFF"/>
              </w:rPr>
              <w:t xml:space="preserve">; </w:t>
            </w:r>
          </w:p>
          <w:p w:rsidR="00676726" w:rsidRPr="00676726" w:rsidRDefault="00676726" w:rsidP="00A160A3">
            <w:pPr>
              <w:pStyle w:val="dt-p"/>
              <w:shd w:val="clear" w:color="auto" w:fill="FFFFFF"/>
              <w:spacing w:before="0" w:beforeAutospacing="0" w:after="0" w:afterAutospacing="0" w:line="276" w:lineRule="auto"/>
              <w:jc w:val="both"/>
              <w:textAlignment w:val="baseline"/>
              <w:rPr>
                <w:color w:val="000000"/>
              </w:rPr>
            </w:pPr>
            <w:r w:rsidRPr="00676726">
              <w:rPr>
                <w:color w:val="000000"/>
              </w:rPr>
              <w:t xml:space="preserve">- устанавливать существенный признак или основания для сравнения, классификации и обобщения; </w:t>
            </w:r>
          </w:p>
          <w:p w:rsidR="00676726" w:rsidRPr="00676726" w:rsidRDefault="00676726" w:rsidP="00A160A3">
            <w:pPr>
              <w:pStyle w:val="dt-p"/>
              <w:shd w:val="clear" w:color="auto" w:fill="FFFFFF"/>
              <w:spacing w:before="0" w:beforeAutospacing="0" w:after="0" w:afterAutospacing="0" w:line="276" w:lineRule="auto"/>
              <w:jc w:val="both"/>
              <w:textAlignment w:val="baseline"/>
              <w:rPr>
                <w:color w:val="000000"/>
              </w:rPr>
            </w:pPr>
            <w:r w:rsidRPr="00676726">
              <w:rPr>
                <w:color w:val="000000"/>
              </w:rPr>
              <w:lastRenderedPageBreak/>
              <w:t>- определять цели деятельности, задавать параметры и критерии их достижения;</w:t>
            </w:r>
          </w:p>
          <w:p w:rsidR="00676726" w:rsidRPr="00676726" w:rsidRDefault="00676726" w:rsidP="00A160A3">
            <w:pPr>
              <w:pStyle w:val="dt-p"/>
              <w:shd w:val="clear" w:color="auto" w:fill="FFFFFF"/>
              <w:spacing w:before="0" w:beforeAutospacing="0" w:after="0" w:afterAutospacing="0" w:line="276" w:lineRule="auto"/>
              <w:jc w:val="both"/>
              <w:textAlignment w:val="baseline"/>
              <w:rPr>
                <w:color w:val="000000"/>
              </w:rPr>
            </w:pPr>
            <w:r w:rsidRPr="00676726">
              <w:rPr>
                <w:color w:val="000000"/>
              </w:rPr>
              <w:t xml:space="preserve">- выявлять закономерности и противоречия в рассматриваемых явлениях; </w:t>
            </w:r>
          </w:p>
          <w:p w:rsidR="00676726" w:rsidRPr="00676726" w:rsidRDefault="00676726" w:rsidP="00A160A3">
            <w:pPr>
              <w:pStyle w:val="dt-p"/>
              <w:shd w:val="clear" w:color="auto" w:fill="FFFFFF"/>
              <w:spacing w:before="0" w:beforeAutospacing="0" w:after="0" w:afterAutospacing="0" w:line="276" w:lineRule="auto"/>
              <w:jc w:val="both"/>
              <w:textAlignment w:val="baseline"/>
              <w:rPr>
                <w:color w:val="000000"/>
              </w:rPr>
            </w:pPr>
            <w:r w:rsidRPr="00676726">
              <w:rPr>
                <w:color w:val="000000"/>
              </w:rPr>
              <w:t>- вносить коррективы в деятельность, оценивать соответствие результатов целям, оценивать риски последствий деятельности;</w:t>
            </w:r>
            <w:r w:rsidRPr="00676726">
              <w:rPr>
                <w:b/>
                <w:bCs/>
                <w:iCs/>
              </w:rPr>
              <w:t xml:space="preserve"> </w:t>
            </w:r>
          </w:p>
          <w:p w:rsidR="00676726" w:rsidRPr="00676726" w:rsidRDefault="00676726" w:rsidP="00A160A3">
            <w:pPr>
              <w:spacing w:after="0"/>
              <w:jc w:val="both"/>
              <w:rPr>
                <w:rFonts w:ascii="Times New Roman" w:hAnsi="Times New Roman" w:cs="Times New Roman"/>
                <w:sz w:val="24"/>
                <w:szCs w:val="24"/>
              </w:rPr>
            </w:pPr>
            <w:r w:rsidRPr="00676726">
              <w:rPr>
                <w:rFonts w:ascii="Times New Roman" w:hAnsi="Times New Roman" w:cs="Times New Roman"/>
                <w:color w:val="000000"/>
                <w:sz w:val="24"/>
                <w:szCs w:val="24"/>
              </w:rPr>
              <w:t xml:space="preserve">- </w:t>
            </w:r>
            <w:r w:rsidRPr="00676726">
              <w:rPr>
                <w:rFonts w:ascii="Times New Roman" w:eastAsia="Times New Roman" w:hAnsi="Times New Roman" w:cs="Times New Roman"/>
                <w:color w:val="000000"/>
                <w:sz w:val="24"/>
                <w:szCs w:val="24"/>
              </w:rPr>
              <w:t>развивать креативное мышление при решении жизненных проблем</w:t>
            </w:r>
            <w:r w:rsidRPr="00676726">
              <w:rPr>
                <w:rFonts w:ascii="Times New Roman" w:hAnsi="Times New Roman" w:cs="Times New Roman"/>
                <w:b/>
                <w:bCs/>
                <w:iCs/>
                <w:sz w:val="24"/>
                <w:szCs w:val="24"/>
              </w:rPr>
              <w:t xml:space="preserve"> </w:t>
            </w:r>
          </w:p>
          <w:p w:rsidR="00676726" w:rsidRPr="00676726" w:rsidRDefault="00676726" w:rsidP="00A160A3">
            <w:pPr>
              <w:spacing w:after="0"/>
              <w:jc w:val="both"/>
              <w:rPr>
                <w:rFonts w:ascii="Times New Roman" w:hAnsi="Times New Roman" w:cs="Times New Roman"/>
                <w:b/>
                <w:bCs/>
                <w:color w:val="000000"/>
                <w:sz w:val="24"/>
                <w:szCs w:val="24"/>
                <w:shd w:val="clear" w:color="auto" w:fill="FFFFFF"/>
              </w:rPr>
            </w:pPr>
            <w:r w:rsidRPr="00676726">
              <w:rPr>
                <w:rStyle w:val="dt-m"/>
                <w:rFonts w:ascii="Times New Roman" w:hAnsi="Times New Roman" w:cs="Times New Roman"/>
                <w:b/>
                <w:bCs/>
                <w:color w:val="808080"/>
                <w:sz w:val="24"/>
                <w:szCs w:val="24"/>
                <w:shd w:val="clear" w:color="auto" w:fill="FFFFFF"/>
              </w:rPr>
              <w:t>б)</w:t>
            </w:r>
            <w:r w:rsidRPr="00676726">
              <w:rPr>
                <w:rFonts w:ascii="Times New Roman" w:hAnsi="Times New Roman" w:cs="Times New Roman"/>
                <w:b/>
                <w:bCs/>
                <w:color w:val="000000"/>
                <w:sz w:val="24"/>
                <w:szCs w:val="24"/>
                <w:shd w:val="clear" w:color="auto" w:fill="FFFFFF"/>
              </w:rPr>
              <w:t> базовые исследовательские действия:</w:t>
            </w:r>
          </w:p>
          <w:p w:rsidR="00676726" w:rsidRPr="00676726" w:rsidRDefault="00676726" w:rsidP="00A160A3">
            <w:pPr>
              <w:shd w:val="clear" w:color="auto" w:fill="FFFFFF"/>
              <w:spacing w:after="0"/>
              <w:jc w:val="both"/>
              <w:textAlignment w:val="baseline"/>
              <w:rPr>
                <w:rFonts w:ascii="Times New Roman" w:eastAsia="Times New Roman" w:hAnsi="Times New Roman" w:cs="Times New Roman"/>
                <w:color w:val="000000"/>
                <w:sz w:val="24"/>
                <w:szCs w:val="24"/>
              </w:rPr>
            </w:pPr>
            <w:r w:rsidRPr="00676726">
              <w:rPr>
                <w:rFonts w:ascii="Times New Roman" w:eastAsia="Times New Roman" w:hAnsi="Times New Roman" w:cs="Times New Roman"/>
                <w:color w:val="000000"/>
                <w:sz w:val="24"/>
                <w:szCs w:val="24"/>
              </w:rPr>
              <w:t>- владеть навыками учебно-исследовательской и проектной деятельности, навыками разрешения проблем;</w:t>
            </w:r>
            <w:r w:rsidRPr="00676726">
              <w:rPr>
                <w:rFonts w:ascii="Times New Roman" w:hAnsi="Times New Roman" w:cs="Times New Roman"/>
                <w:b/>
                <w:bCs/>
                <w:iCs/>
                <w:sz w:val="24"/>
                <w:szCs w:val="24"/>
              </w:rPr>
              <w:t xml:space="preserve"> </w:t>
            </w:r>
          </w:p>
          <w:p w:rsidR="00676726" w:rsidRPr="00676726" w:rsidRDefault="00676726" w:rsidP="00A160A3">
            <w:pPr>
              <w:shd w:val="clear" w:color="auto" w:fill="FFFFFF"/>
              <w:spacing w:after="0"/>
              <w:jc w:val="both"/>
              <w:textAlignment w:val="baseline"/>
              <w:rPr>
                <w:rFonts w:ascii="Times New Roman" w:eastAsia="Times New Roman" w:hAnsi="Times New Roman" w:cs="Times New Roman"/>
                <w:color w:val="000000"/>
                <w:sz w:val="24"/>
                <w:szCs w:val="24"/>
              </w:rPr>
            </w:pPr>
            <w:r w:rsidRPr="00676726">
              <w:rPr>
                <w:rFonts w:ascii="Times New Roman" w:eastAsia="Times New Roman" w:hAnsi="Times New Roman" w:cs="Times New Roman"/>
                <w:color w:val="000000"/>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676726">
              <w:rPr>
                <w:rFonts w:ascii="Times New Roman" w:hAnsi="Times New Roman" w:cs="Times New Roman"/>
                <w:b/>
                <w:bCs/>
                <w:iCs/>
                <w:sz w:val="24"/>
                <w:szCs w:val="24"/>
              </w:rPr>
              <w:t xml:space="preserve"> </w:t>
            </w:r>
          </w:p>
          <w:p w:rsidR="00676726" w:rsidRPr="00676726" w:rsidRDefault="00676726" w:rsidP="00A160A3">
            <w:pPr>
              <w:shd w:val="clear" w:color="auto" w:fill="FFFFFF"/>
              <w:spacing w:after="0"/>
              <w:jc w:val="both"/>
              <w:textAlignment w:val="baseline"/>
              <w:rPr>
                <w:rFonts w:ascii="Times New Roman" w:hAnsi="Times New Roman" w:cs="Times New Roman"/>
                <w:b/>
                <w:bCs/>
                <w:iCs/>
                <w:sz w:val="24"/>
                <w:szCs w:val="24"/>
              </w:rPr>
            </w:pPr>
            <w:r w:rsidRPr="00676726">
              <w:rPr>
                <w:rFonts w:ascii="Times New Roman" w:eastAsia="Times New Roman" w:hAnsi="Times New Roman" w:cs="Times New Roman"/>
                <w:color w:val="000000"/>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r w:rsidRPr="00676726">
              <w:rPr>
                <w:rFonts w:ascii="Times New Roman" w:hAnsi="Times New Roman" w:cs="Times New Roman"/>
                <w:b/>
                <w:bCs/>
                <w:iCs/>
                <w:sz w:val="24"/>
                <w:szCs w:val="24"/>
              </w:rPr>
              <w:t xml:space="preserve"> </w:t>
            </w:r>
          </w:p>
          <w:p w:rsidR="00676726" w:rsidRPr="00676726" w:rsidRDefault="00676726" w:rsidP="00A160A3">
            <w:pPr>
              <w:shd w:val="clear" w:color="auto" w:fill="FFFFFF"/>
              <w:spacing w:after="0"/>
              <w:jc w:val="both"/>
              <w:textAlignment w:val="baseline"/>
              <w:rPr>
                <w:rFonts w:ascii="Times New Roman" w:eastAsia="Times New Roman" w:hAnsi="Times New Roman" w:cs="Times New Roman"/>
                <w:color w:val="000000"/>
                <w:sz w:val="24"/>
                <w:szCs w:val="24"/>
              </w:rPr>
            </w:pPr>
            <w:r w:rsidRPr="00676726">
              <w:rPr>
                <w:rFonts w:ascii="Times New Roman" w:eastAsia="Times New Roman" w:hAnsi="Times New Roman" w:cs="Times New Roman"/>
                <w:color w:val="000000"/>
                <w:sz w:val="24"/>
                <w:szCs w:val="24"/>
              </w:rPr>
              <w:t>- уметь переносить знания в познавательную и практическую области жизнедеятельности;</w:t>
            </w:r>
          </w:p>
          <w:p w:rsidR="00676726" w:rsidRPr="00676726" w:rsidRDefault="00676726" w:rsidP="00A160A3">
            <w:pPr>
              <w:shd w:val="clear" w:color="auto" w:fill="FFFFFF"/>
              <w:spacing w:after="0"/>
              <w:jc w:val="both"/>
              <w:textAlignment w:val="baseline"/>
              <w:rPr>
                <w:rFonts w:ascii="Times New Roman" w:eastAsia="Times New Roman" w:hAnsi="Times New Roman" w:cs="Times New Roman"/>
                <w:color w:val="000000"/>
                <w:sz w:val="24"/>
                <w:szCs w:val="24"/>
              </w:rPr>
            </w:pPr>
            <w:r w:rsidRPr="00676726">
              <w:rPr>
                <w:rFonts w:ascii="Times New Roman" w:eastAsia="Times New Roman" w:hAnsi="Times New Roman" w:cs="Times New Roman"/>
                <w:color w:val="000000"/>
                <w:sz w:val="24"/>
                <w:szCs w:val="24"/>
              </w:rPr>
              <w:t>- уметь интегрировать знания из разных предметных областей;</w:t>
            </w:r>
            <w:r w:rsidRPr="00676726">
              <w:rPr>
                <w:rFonts w:ascii="Times New Roman" w:hAnsi="Times New Roman" w:cs="Times New Roman"/>
                <w:b/>
                <w:bCs/>
                <w:iCs/>
                <w:sz w:val="24"/>
                <w:szCs w:val="24"/>
              </w:rPr>
              <w:t xml:space="preserve"> </w:t>
            </w:r>
          </w:p>
          <w:p w:rsidR="00676726" w:rsidRPr="00676726" w:rsidRDefault="00676726" w:rsidP="00A160A3">
            <w:pPr>
              <w:shd w:val="clear" w:color="auto" w:fill="FFFFFF"/>
              <w:spacing w:after="0"/>
              <w:jc w:val="both"/>
              <w:textAlignment w:val="baseline"/>
              <w:rPr>
                <w:rFonts w:ascii="Times New Roman" w:eastAsia="Times New Roman" w:hAnsi="Times New Roman" w:cs="Times New Roman"/>
                <w:color w:val="000000"/>
                <w:sz w:val="24"/>
                <w:szCs w:val="24"/>
              </w:rPr>
            </w:pPr>
            <w:r w:rsidRPr="00676726">
              <w:rPr>
                <w:rFonts w:ascii="Times New Roman" w:eastAsia="Times New Roman" w:hAnsi="Times New Roman" w:cs="Times New Roman"/>
                <w:color w:val="000000"/>
                <w:sz w:val="24"/>
                <w:szCs w:val="24"/>
              </w:rPr>
              <w:lastRenderedPageBreak/>
              <w:t>- выдвигать новые идеи, предлагать оригинальные подходы и решения;</w:t>
            </w:r>
            <w:r w:rsidRPr="00676726">
              <w:rPr>
                <w:rFonts w:ascii="Times New Roman" w:hAnsi="Times New Roman" w:cs="Times New Roman"/>
                <w:b/>
                <w:bCs/>
                <w:iCs/>
                <w:sz w:val="24"/>
                <w:szCs w:val="24"/>
              </w:rPr>
              <w:t xml:space="preserve"> </w:t>
            </w:r>
          </w:p>
          <w:p w:rsidR="00676726" w:rsidRPr="00676726" w:rsidRDefault="00676726" w:rsidP="00A160A3">
            <w:pPr>
              <w:suppressAutoHyphens/>
              <w:spacing w:after="0"/>
              <w:rPr>
                <w:rFonts w:ascii="Times New Roman" w:eastAsia="Calibri" w:hAnsi="Times New Roman" w:cs="Times New Roman"/>
                <w:b/>
                <w:iCs/>
                <w:sz w:val="24"/>
                <w:szCs w:val="24"/>
              </w:rPr>
            </w:pPr>
            <w:r w:rsidRPr="00676726">
              <w:rPr>
                <w:rFonts w:ascii="Times New Roman" w:hAnsi="Times New Roman" w:cs="Times New Roman"/>
                <w:color w:val="000000"/>
                <w:sz w:val="24"/>
                <w:szCs w:val="24"/>
              </w:rPr>
              <w:t xml:space="preserve">- способность их использования в познавательной и социальной практике </w:t>
            </w:r>
          </w:p>
        </w:tc>
        <w:tc>
          <w:tcPr>
            <w:tcW w:w="6946" w:type="dxa"/>
          </w:tcPr>
          <w:p w:rsidR="00676726" w:rsidRPr="00676726" w:rsidRDefault="00676726" w:rsidP="00A160A3">
            <w:pPr>
              <w:suppressAutoHyphens/>
              <w:spacing w:after="0"/>
              <w:rPr>
                <w:rFonts w:ascii="Times New Roman" w:eastAsia="Calibri" w:hAnsi="Times New Roman" w:cs="Times New Roman"/>
                <w:b/>
                <w:iCs/>
                <w:sz w:val="24"/>
                <w:szCs w:val="24"/>
              </w:rPr>
            </w:pPr>
            <w:r w:rsidRPr="00676726">
              <w:rPr>
                <w:rFonts w:ascii="Times New Roman" w:hAnsi="Times New Roman" w:cs="Times New Roman"/>
                <w:sz w:val="24"/>
                <w:szCs w:val="24"/>
              </w:rPr>
              <w:lastRenderedPageBreak/>
              <w:t>- понимать угрозу информационной безопасности, использовать методы и средства противодействия этим угрозам, соблюдать меры безопасности, предотвращающие незаконное распространение персональных данных; соблюдать требования техники безопасности и гигиены при работе с компьютерами и другими компонентами цифрового окружения; понимать правовые основы использования компьютерных программ, баз данных и работы в сети Интернет;</w:t>
            </w:r>
          </w:p>
          <w:p w:rsidR="00676726" w:rsidRPr="00676726" w:rsidRDefault="00676726" w:rsidP="00A160A3">
            <w:pPr>
              <w:suppressAutoHyphens/>
              <w:spacing w:after="0"/>
              <w:rPr>
                <w:rFonts w:ascii="Times New Roman" w:eastAsia="Calibri" w:hAnsi="Times New Roman" w:cs="Times New Roman"/>
                <w:b/>
                <w:iCs/>
                <w:sz w:val="24"/>
                <w:szCs w:val="24"/>
              </w:rPr>
            </w:pPr>
            <w:r w:rsidRPr="00676726">
              <w:rPr>
                <w:rFonts w:ascii="Times New Roman" w:hAnsi="Times New Roman" w:cs="Times New Roman"/>
                <w:sz w:val="24"/>
                <w:szCs w:val="24"/>
              </w:rPr>
              <w:t>- уметь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понимать возможности и ограничения технологий искусственного интеллекта в различных областях; иметь представление об использовании информационных технологий в различных профессиональных сферах</w:t>
            </w:r>
          </w:p>
        </w:tc>
      </w:tr>
      <w:tr w:rsidR="00676726" w:rsidRPr="00676726" w:rsidTr="00A160A3">
        <w:trPr>
          <w:trHeight w:val="674"/>
        </w:trPr>
        <w:tc>
          <w:tcPr>
            <w:tcW w:w="2263" w:type="dxa"/>
          </w:tcPr>
          <w:p w:rsidR="00676726" w:rsidRPr="00676726" w:rsidRDefault="00676726" w:rsidP="00A160A3">
            <w:pPr>
              <w:suppressAutoHyphens/>
              <w:spacing w:after="0"/>
              <w:rPr>
                <w:rFonts w:ascii="Times New Roman" w:eastAsia="Calibri" w:hAnsi="Times New Roman" w:cs="Times New Roman"/>
                <w:sz w:val="24"/>
                <w:szCs w:val="24"/>
              </w:rPr>
            </w:pPr>
            <w:r w:rsidRPr="00676726">
              <w:rPr>
                <w:rFonts w:ascii="Times New Roman" w:eastAsia="Calibri" w:hAnsi="Times New Roman" w:cs="Times New Roman"/>
                <w:b/>
                <w:bCs/>
                <w:iCs/>
                <w:sz w:val="24"/>
                <w:szCs w:val="24"/>
              </w:rPr>
              <w:lastRenderedPageBreak/>
              <w:t>ОК 02</w:t>
            </w:r>
            <w:r w:rsidRPr="00676726">
              <w:rPr>
                <w:rFonts w:ascii="Times New Roman" w:eastAsia="Calibri" w:hAnsi="Times New Roman" w:cs="Times New Roman"/>
                <w:iCs/>
                <w:sz w:val="24"/>
                <w:szCs w:val="24"/>
              </w:rPr>
              <w:t>.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670" w:type="dxa"/>
          </w:tcPr>
          <w:p w:rsidR="00676726" w:rsidRPr="00676726" w:rsidRDefault="00676726" w:rsidP="00A160A3">
            <w:pPr>
              <w:spacing w:after="0"/>
              <w:jc w:val="both"/>
              <w:rPr>
                <w:rFonts w:ascii="Times New Roman" w:hAnsi="Times New Roman" w:cs="Times New Roman"/>
                <w:b/>
                <w:bCs/>
                <w:color w:val="000000"/>
                <w:sz w:val="24"/>
                <w:szCs w:val="24"/>
                <w:shd w:val="clear" w:color="auto" w:fill="FFFFFF"/>
              </w:rPr>
            </w:pPr>
            <w:r w:rsidRPr="00676726">
              <w:rPr>
                <w:rFonts w:ascii="Times New Roman" w:hAnsi="Times New Roman" w:cs="Times New Roman"/>
                <w:b/>
                <w:bCs/>
                <w:color w:val="000000"/>
                <w:sz w:val="24"/>
                <w:szCs w:val="24"/>
                <w:shd w:val="clear" w:color="auto" w:fill="FFFFFF"/>
              </w:rPr>
              <w:t>В области</w:t>
            </w:r>
            <w:r w:rsidRPr="00676726">
              <w:rPr>
                <w:rFonts w:ascii="Times New Roman" w:hAnsi="Times New Roman" w:cs="Times New Roman"/>
                <w:color w:val="000000"/>
                <w:sz w:val="24"/>
                <w:szCs w:val="24"/>
                <w:shd w:val="clear" w:color="auto" w:fill="FFFFFF"/>
              </w:rPr>
              <w:t xml:space="preserve"> </w:t>
            </w:r>
            <w:r w:rsidRPr="00676726">
              <w:rPr>
                <w:rFonts w:ascii="Times New Roman" w:hAnsi="Times New Roman" w:cs="Times New Roman"/>
                <w:b/>
                <w:bCs/>
                <w:color w:val="000000"/>
                <w:sz w:val="24"/>
                <w:szCs w:val="24"/>
                <w:shd w:val="clear" w:color="auto" w:fill="FFFFFF"/>
              </w:rPr>
              <w:t>ценности научного познания:</w:t>
            </w:r>
          </w:p>
          <w:p w:rsidR="00676726" w:rsidRPr="00676726" w:rsidRDefault="00676726" w:rsidP="00A160A3">
            <w:pPr>
              <w:spacing w:after="0"/>
              <w:jc w:val="both"/>
              <w:rPr>
                <w:rFonts w:ascii="Times New Roman" w:hAnsi="Times New Roman" w:cs="Times New Roman"/>
                <w:b/>
                <w:bCs/>
                <w:sz w:val="24"/>
                <w:szCs w:val="24"/>
              </w:rPr>
            </w:pPr>
            <w:r w:rsidRPr="00676726">
              <w:rPr>
                <w:rFonts w:ascii="Times New Roman" w:hAnsi="Times New Roman" w:cs="Times New Roman"/>
                <w:color w:val="000000"/>
                <w:sz w:val="24"/>
                <w:szCs w:val="24"/>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676726">
              <w:rPr>
                <w:rFonts w:ascii="Times New Roman" w:hAnsi="Times New Roman" w:cs="Times New Roman"/>
                <w:b/>
                <w:bCs/>
                <w:iCs/>
                <w:sz w:val="24"/>
                <w:szCs w:val="24"/>
              </w:rPr>
              <w:t xml:space="preserve"> </w:t>
            </w:r>
          </w:p>
          <w:p w:rsidR="00676726" w:rsidRPr="00676726" w:rsidRDefault="00676726" w:rsidP="00A160A3">
            <w:pPr>
              <w:spacing w:after="0"/>
              <w:jc w:val="both"/>
              <w:rPr>
                <w:rFonts w:ascii="Times New Roman" w:hAnsi="Times New Roman" w:cs="Times New Roman"/>
                <w:sz w:val="24"/>
                <w:szCs w:val="24"/>
              </w:rPr>
            </w:pPr>
            <w:r w:rsidRPr="00676726">
              <w:rPr>
                <w:rFonts w:ascii="Times New Roman" w:hAnsi="Times New Roman" w:cs="Times New Roman"/>
                <w:color w:val="000000"/>
                <w:sz w:val="24"/>
                <w:szCs w:val="24"/>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rsidR="00676726" w:rsidRPr="00676726" w:rsidRDefault="00676726" w:rsidP="00A160A3">
            <w:pPr>
              <w:spacing w:after="0"/>
              <w:jc w:val="both"/>
              <w:rPr>
                <w:rFonts w:ascii="Times New Roman" w:hAnsi="Times New Roman" w:cs="Times New Roman"/>
                <w:b/>
                <w:bCs/>
                <w:iCs/>
                <w:sz w:val="24"/>
                <w:szCs w:val="24"/>
              </w:rPr>
            </w:pPr>
            <w:r w:rsidRPr="00676726">
              <w:rPr>
                <w:rFonts w:ascii="Times New Roman" w:hAnsi="Times New Roman" w:cs="Times New Roman"/>
                <w:color w:val="000000"/>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rsidR="00676726" w:rsidRPr="00676726" w:rsidRDefault="00676726" w:rsidP="00A160A3">
            <w:pPr>
              <w:spacing w:after="0"/>
              <w:jc w:val="both"/>
              <w:rPr>
                <w:rStyle w:val="dt-m"/>
                <w:rFonts w:ascii="Times New Roman" w:hAnsi="Times New Roman" w:cs="Times New Roman"/>
                <w:b/>
                <w:bCs/>
                <w:color w:val="808080"/>
                <w:sz w:val="24"/>
                <w:szCs w:val="24"/>
                <w:shd w:val="clear" w:color="auto" w:fill="FFFFFF"/>
              </w:rPr>
            </w:pPr>
            <w:r w:rsidRPr="00676726">
              <w:rPr>
                <w:rFonts w:ascii="Times New Roman" w:hAnsi="Times New Roman" w:cs="Times New Roman"/>
                <w:b/>
                <w:bCs/>
                <w:color w:val="000000"/>
                <w:sz w:val="24"/>
                <w:szCs w:val="24"/>
                <w:shd w:val="clear" w:color="auto" w:fill="FFFFFF"/>
              </w:rPr>
              <w:t>Овладение универсальными учебными познавательными действиями:</w:t>
            </w:r>
          </w:p>
          <w:p w:rsidR="00676726" w:rsidRPr="00676726" w:rsidRDefault="00676726" w:rsidP="00A160A3">
            <w:pPr>
              <w:shd w:val="clear" w:color="auto" w:fill="FFFFFF"/>
              <w:spacing w:after="0"/>
              <w:jc w:val="both"/>
              <w:textAlignment w:val="baseline"/>
              <w:rPr>
                <w:rFonts w:ascii="Times New Roman" w:eastAsia="Times New Roman" w:hAnsi="Times New Roman" w:cs="Times New Roman"/>
                <w:b/>
                <w:bCs/>
                <w:color w:val="000000"/>
                <w:sz w:val="24"/>
                <w:szCs w:val="24"/>
              </w:rPr>
            </w:pPr>
            <w:r w:rsidRPr="00676726">
              <w:rPr>
                <w:rFonts w:ascii="Times New Roman" w:eastAsia="Times New Roman" w:hAnsi="Times New Roman" w:cs="Times New Roman"/>
                <w:b/>
                <w:bCs/>
                <w:color w:val="808080"/>
                <w:sz w:val="24"/>
                <w:szCs w:val="24"/>
              </w:rPr>
              <w:t>в)</w:t>
            </w:r>
            <w:r w:rsidRPr="00676726">
              <w:rPr>
                <w:rFonts w:ascii="Times New Roman" w:eastAsia="Times New Roman" w:hAnsi="Times New Roman" w:cs="Times New Roman"/>
                <w:b/>
                <w:bCs/>
                <w:color w:val="000000"/>
                <w:sz w:val="24"/>
                <w:szCs w:val="24"/>
              </w:rPr>
              <w:t> работа с информацией:</w:t>
            </w:r>
          </w:p>
          <w:p w:rsidR="00676726" w:rsidRPr="00676726" w:rsidRDefault="00676726" w:rsidP="00A160A3">
            <w:pPr>
              <w:spacing w:after="0"/>
              <w:jc w:val="both"/>
              <w:rPr>
                <w:rFonts w:ascii="Times New Roman" w:hAnsi="Times New Roman" w:cs="Times New Roman"/>
                <w:sz w:val="24"/>
                <w:szCs w:val="24"/>
              </w:rPr>
            </w:pPr>
            <w:r w:rsidRPr="00676726">
              <w:rPr>
                <w:rFonts w:ascii="Times New Roman" w:eastAsia="Times New Roman" w:hAnsi="Times New Roman" w:cs="Times New Roman"/>
                <w:color w:val="000000"/>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676726" w:rsidRPr="00676726" w:rsidRDefault="00676726" w:rsidP="00A160A3">
            <w:pPr>
              <w:spacing w:after="0"/>
              <w:jc w:val="both"/>
              <w:rPr>
                <w:rFonts w:ascii="Times New Roman" w:hAnsi="Times New Roman" w:cs="Times New Roman"/>
                <w:sz w:val="24"/>
                <w:szCs w:val="24"/>
              </w:rPr>
            </w:pPr>
            <w:r w:rsidRPr="00676726">
              <w:rPr>
                <w:rFonts w:ascii="Times New Roman" w:eastAsia="Times New Roman" w:hAnsi="Times New Roman" w:cs="Times New Roman"/>
                <w:color w:val="000000"/>
                <w:sz w:val="24"/>
                <w:szCs w:val="24"/>
              </w:rPr>
              <w:lastRenderedPageBreak/>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676726" w:rsidRPr="00676726" w:rsidRDefault="00676726" w:rsidP="00A160A3">
            <w:pPr>
              <w:spacing w:after="0"/>
              <w:jc w:val="both"/>
              <w:rPr>
                <w:rFonts w:ascii="Times New Roman" w:hAnsi="Times New Roman" w:cs="Times New Roman"/>
                <w:sz w:val="24"/>
                <w:szCs w:val="24"/>
              </w:rPr>
            </w:pPr>
            <w:r w:rsidRPr="00676726">
              <w:rPr>
                <w:rFonts w:ascii="Times New Roman" w:eastAsia="Times New Roman" w:hAnsi="Times New Roman" w:cs="Times New Roman"/>
                <w:color w:val="000000"/>
                <w:sz w:val="24"/>
                <w:szCs w:val="24"/>
              </w:rPr>
              <w:t>- оценивать достоверность, легитимность информации, ее соответствие правовым и морально-этическим нормам;</w:t>
            </w:r>
            <w:r w:rsidRPr="00676726">
              <w:rPr>
                <w:rFonts w:ascii="Times New Roman" w:hAnsi="Times New Roman" w:cs="Times New Roman"/>
                <w:color w:val="000000"/>
                <w:sz w:val="24"/>
                <w:szCs w:val="24"/>
                <w:shd w:val="clear" w:color="auto" w:fill="FFFFFF"/>
              </w:rPr>
              <w:t xml:space="preserve"> </w:t>
            </w:r>
          </w:p>
          <w:p w:rsidR="00676726" w:rsidRPr="00676726" w:rsidRDefault="00676726" w:rsidP="00A160A3">
            <w:pPr>
              <w:spacing w:after="0"/>
              <w:jc w:val="both"/>
              <w:rPr>
                <w:rFonts w:ascii="Times New Roman" w:hAnsi="Times New Roman" w:cs="Times New Roman"/>
                <w:sz w:val="24"/>
                <w:szCs w:val="24"/>
              </w:rPr>
            </w:pPr>
            <w:r w:rsidRPr="00676726">
              <w:rPr>
                <w:rFonts w:ascii="Times New Roman" w:eastAsia="Times New Roman" w:hAnsi="Times New Roman" w:cs="Times New Roman"/>
                <w:color w:val="000000"/>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676726" w:rsidRPr="00676726" w:rsidRDefault="00676726" w:rsidP="00A160A3">
            <w:pPr>
              <w:suppressAutoHyphens/>
              <w:spacing w:after="0"/>
              <w:rPr>
                <w:rFonts w:ascii="Times New Roman" w:eastAsia="Calibri" w:hAnsi="Times New Roman" w:cs="Times New Roman"/>
                <w:bCs/>
                <w:iCs/>
                <w:sz w:val="24"/>
                <w:szCs w:val="24"/>
              </w:rPr>
            </w:pPr>
            <w:r w:rsidRPr="00676726">
              <w:rPr>
                <w:rFonts w:ascii="Times New Roman" w:eastAsia="Times New Roman" w:hAnsi="Times New Roman" w:cs="Times New Roman"/>
                <w:color w:val="000000"/>
                <w:sz w:val="24"/>
                <w:szCs w:val="24"/>
              </w:rPr>
              <w:t>- владеть навыками распознавания и защиты информации, информационной безопасности личности</w:t>
            </w:r>
          </w:p>
        </w:tc>
        <w:tc>
          <w:tcPr>
            <w:tcW w:w="6946" w:type="dxa"/>
          </w:tcPr>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eastAsia="Times New Roman" w:hAnsi="Times New Roman" w:cs="Times New Roman"/>
                <w:b/>
                <w:sz w:val="24"/>
                <w:szCs w:val="24"/>
              </w:rPr>
              <w:lastRenderedPageBreak/>
              <w:t xml:space="preserve">- </w:t>
            </w:r>
            <w:r w:rsidRPr="00676726">
              <w:rPr>
                <w:rFonts w:ascii="Times New Roman" w:hAnsi="Times New Roman" w:cs="Times New Roman"/>
                <w:sz w:val="24"/>
                <w:szCs w:val="24"/>
              </w:rPr>
              <w:t xml:space="preserve"> владеть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уметь критически оценивать информацию, полученную из сети Интернет; характеризовать большие данные, приводить примеры источников их получения и направления использования;</w:t>
            </w:r>
          </w:p>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t>- понимать основные принципы устройства и функционирования современных стационарных и мобильных компьютеров; тенденций развития компьютерных технологий; владеть навыками работы с операционными системами и основными видами программного обеспечения для решения учебных задач по выбранной специализации;</w:t>
            </w:r>
          </w:p>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t>- иметь представления о компьютерных сетях и их роли в современном мире; об общих принципах разработки и функционирования интернет-приложений;</w:t>
            </w:r>
          </w:p>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t>- понимать основные принципы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lastRenderedPageBreak/>
              <w:t>- уметь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t>- владеть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t>- уметь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С++, С#);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t xml:space="preserve">- уметь реализовать этапы решения задач на компьютере; умение реализовывать на выбранном для изучения языке программирования высокого уровня (Паскаль, Python, Java, С++, С#) типовые алгоритмы обработки чисел, числовых последовательностей и массивов: представление числа в виде </w:t>
            </w:r>
            <w:r w:rsidRPr="00676726">
              <w:rPr>
                <w:rFonts w:ascii="Times New Roman" w:hAnsi="Times New Roman" w:cs="Times New Roman"/>
                <w:sz w:val="24"/>
                <w:szCs w:val="24"/>
              </w:rPr>
              <w:lastRenderedPageBreak/>
              <w:t>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t>- уметь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rPr>
            </w:pPr>
            <w:r w:rsidRPr="00676726">
              <w:rPr>
                <w:rFonts w:ascii="Times New Roman" w:hAnsi="Times New Roman" w:cs="Times New Roman"/>
                <w:sz w:val="24"/>
                <w:szCs w:val="24"/>
              </w:rPr>
              <w:t>- уметь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r>
      <w:tr w:rsidR="00676726" w:rsidRPr="00676726" w:rsidTr="00A160A3">
        <w:trPr>
          <w:trHeight w:val="271"/>
        </w:trPr>
        <w:tc>
          <w:tcPr>
            <w:tcW w:w="2263" w:type="dxa"/>
          </w:tcPr>
          <w:p w:rsidR="00676726" w:rsidRPr="00676726" w:rsidRDefault="00676726" w:rsidP="00A160A3">
            <w:pPr>
              <w:suppressAutoHyphens/>
              <w:spacing w:after="0"/>
              <w:rPr>
                <w:rFonts w:ascii="Times New Roman" w:eastAsia="Calibri" w:hAnsi="Times New Roman" w:cs="Times New Roman"/>
                <w:b/>
                <w:bCs/>
                <w:i/>
                <w:sz w:val="24"/>
                <w:szCs w:val="24"/>
              </w:rPr>
            </w:pPr>
            <w:r w:rsidRPr="00676726">
              <w:rPr>
                <w:rFonts w:ascii="Times New Roman" w:eastAsia="Calibri" w:hAnsi="Times New Roman" w:cs="Times New Roman"/>
                <w:b/>
                <w:bCs/>
                <w:i/>
                <w:sz w:val="24"/>
                <w:szCs w:val="24"/>
              </w:rPr>
              <w:lastRenderedPageBreak/>
              <w:t>ПК</w:t>
            </w:r>
            <w:r w:rsidRPr="00676726">
              <w:rPr>
                <w:rStyle w:val="a8"/>
                <w:rFonts w:ascii="Times New Roman" w:eastAsia="Calibri" w:hAnsi="Times New Roman" w:cs="Times New Roman"/>
                <w:b/>
                <w:bCs/>
                <w:i/>
                <w:sz w:val="24"/>
                <w:szCs w:val="24"/>
              </w:rPr>
              <w:footnoteReference w:id="3"/>
            </w:r>
            <w:r w:rsidRPr="00676726">
              <w:rPr>
                <w:rFonts w:ascii="Times New Roman" w:eastAsia="Calibri" w:hAnsi="Times New Roman" w:cs="Times New Roman"/>
                <w:b/>
                <w:bCs/>
                <w:i/>
                <w:sz w:val="24"/>
                <w:szCs w:val="24"/>
              </w:rPr>
              <w:t>…</w:t>
            </w:r>
          </w:p>
        </w:tc>
        <w:tc>
          <w:tcPr>
            <w:tcW w:w="5670" w:type="dxa"/>
          </w:tcPr>
          <w:p w:rsidR="00676726" w:rsidRPr="00676726" w:rsidRDefault="00676726" w:rsidP="00A160A3">
            <w:pPr>
              <w:suppressAutoHyphens/>
              <w:spacing w:after="0"/>
              <w:rPr>
                <w:rFonts w:ascii="Times New Roman" w:eastAsia="Calibri" w:hAnsi="Times New Roman" w:cs="Times New Roman"/>
                <w:bCs/>
                <w:iCs/>
                <w:sz w:val="24"/>
                <w:szCs w:val="24"/>
              </w:rPr>
            </w:pPr>
          </w:p>
        </w:tc>
        <w:tc>
          <w:tcPr>
            <w:tcW w:w="6946" w:type="dxa"/>
          </w:tcPr>
          <w:p w:rsidR="00676726" w:rsidRPr="00676726" w:rsidRDefault="00676726" w:rsidP="00A160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rPr>
            </w:pPr>
          </w:p>
        </w:tc>
      </w:tr>
    </w:tbl>
    <w:p w:rsidR="00676726" w:rsidRPr="00676726" w:rsidRDefault="00676726" w:rsidP="00676726">
      <w:pPr>
        <w:spacing w:after="0"/>
        <w:rPr>
          <w:rFonts w:ascii="Times New Roman" w:hAnsi="Times New Roman" w:cs="Times New Roman"/>
          <w:b/>
          <w:sz w:val="24"/>
          <w:szCs w:val="24"/>
        </w:rPr>
        <w:sectPr w:rsidR="00676726" w:rsidRPr="00676726" w:rsidSect="00A160A3">
          <w:pgSz w:w="16838" w:h="11906" w:orient="landscape"/>
          <w:pgMar w:top="1701" w:right="1134" w:bottom="850" w:left="1134" w:header="708" w:footer="708" w:gutter="0"/>
          <w:cols w:space="708"/>
          <w:docGrid w:linePitch="360"/>
        </w:sectPr>
      </w:pPr>
      <w:r w:rsidRPr="00676726">
        <w:rPr>
          <w:rFonts w:ascii="Times New Roman" w:hAnsi="Times New Roman" w:cs="Times New Roman"/>
          <w:b/>
          <w:sz w:val="24"/>
          <w:szCs w:val="24"/>
        </w:rPr>
        <w:br w:type="page"/>
      </w:r>
    </w:p>
    <w:p w:rsidR="00676726" w:rsidRPr="00676726" w:rsidRDefault="00676726" w:rsidP="00676726">
      <w:pPr>
        <w:spacing w:after="0"/>
        <w:rPr>
          <w:rFonts w:ascii="Times New Roman" w:hAnsi="Times New Roman" w:cs="Times New Roman"/>
          <w:b/>
          <w:sz w:val="24"/>
          <w:szCs w:val="24"/>
        </w:rPr>
      </w:pPr>
    </w:p>
    <w:p w:rsidR="00676726" w:rsidRPr="00676726" w:rsidRDefault="00676726" w:rsidP="00676726">
      <w:pPr>
        <w:pStyle w:val="1"/>
        <w:spacing w:line="276" w:lineRule="auto"/>
        <w:jc w:val="center"/>
        <w:rPr>
          <w:b/>
          <w:bCs/>
        </w:rPr>
      </w:pPr>
      <w:bookmarkStart w:id="2" w:name="_Toc125105121"/>
      <w:r w:rsidRPr="00676726">
        <w:rPr>
          <w:b/>
          <w:bCs/>
        </w:rPr>
        <w:t>2. Структура и содержание общеобразовательной дисциплины</w:t>
      </w:r>
      <w:bookmarkEnd w:id="2"/>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Pr>
          <w:rFonts w:ascii="Times New Roman" w:hAnsi="Times New Roman" w:cs="Times New Roman"/>
          <w:b/>
          <w:sz w:val="24"/>
          <w:szCs w:val="24"/>
        </w:rPr>
      </w:pP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rPr>
          <w:rFonts w:ascii="Times New Roman" w:hAnsi="Times New Roman" w:cs="Times New Roman"/>
          <w:b/>
          <w:sz w:val="24"/>
          <w:szCs w:val="24"/>
        </w:rPr>
      </w:pPr>
      <w:r w:rsidRPr="00676726">
        <w:rPr>
          <w:rFonts w:ascii="Times New Roman" w:hAnsi="Times New Roman" w:cs="Times New Roman"/>
          <w:b/>
          <w:sz w:val="24"/>
          <w:szCs w:val="24"/>
        </w:rPr>
        <w:t>2.1. Объем дисциплины и виды учебной работы</w:t>
      </w:r>
    </w:p>
    <w:p w:rsidR="00676726" w:rsidRPr="00676726" w:rsidRDefault="00676726" w:rsidP="00676726">
      <w:pPr>
        <w:spacing w:after="0"/>
        <w:jc w:val="center"/>
        <w:rPr>
          <w:rFonts w:ascii="Times New Roman" w:eastAsia="Times New Roman" w:hAnsi="Times New Roman" w:cs="Times New Roman"/>
          <w:b/>
          <w:bCs/>
          <w:sz w:val="24"/>
          <w:szCs w:val="24"/>
        </w:rPr>
      </w:pPr>
    </w:p>
    <w:tbl>
      <w:tblPr>
        <w:tblW w:w="9494"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1E0" w:firstRow="1" w:lastRow="1" w:firstColumn="1" w:lastColumn="1" w:noHBand="0" w:noVBand="0"/>
      </w:tblPr>
      <w:tblGrid>
        <w:gridCol w:w="7647"/>
        <w:gridCol w:w="1847"/>
      </w:tblGrid>
      <w:tr w:rsidR="00676726" w:rsidRPr="00676726" w:rsidTr="00A160A3">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676726" w:rsidRPr="00676726" w:rsidRDefault="00676726" w:rsidP="00A160A3">
            <w:pPr>
              <w:spacing w:after="0" w:line="240" w:lineRule="auto"/>
              <w:jc w:val="center"/>
              <w:rPr>
                <w:rFonts w:ascii="Times New Roman" w:hAnsi="Times New Roman" w:cs="Times New Roman"/>
                <w:b/>
                <w:sz w:val="24"/>
                <w:szCs w:val="24"/>
              </w:rPr>
            </w:pPr>
            <w:r w:rsidRPr="00676726">
              <w:rPr>
                <w:rFonts w:ascii="Times New Roman" w:hAnsi="Times New Roman" w:cs="Times New Roman"/>
                <w:b/>
                <w:sz w:val="24"/>
                <w:szCs w:val="24"/>
              </w:rPr>
              <w:t>Вид учебной работы</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676726" w:rsidRPr="00676726" w:rsidRDefault="00676726" w:rsidP="00A160A3">
            <w:pPr>
              <w:spacing w:after="0" w:line="240" w:lineRule="auto"/>
              <w:jc w:val="center"/>
              <w:rPr>
                <w:rFonts w:ascii="Times New Roman" w:hAnsi="Times New Roman" w:cs="Times New Roman"/>
                <w:b/>
                <w:sz w:val="24"/>
                <w:szCs w:val="24"/>
              </w:rPr>
            </w:pPr>
            <w:r w:rsidRPr="00676726">
              <w:rPr>
                <w:rFonts w:ascii="Times New Roman" w:hAnsi="Times New Roman" w:cs="Times New Roman"/>
                <w:b/>
                <w:sz w:val="24"/>
                <w:szCs w:val="24"/>
              </w:rPr>
              <w:t>Объем в часах*</w:t>
            </w:r>
          </w:p>
        </w:tc>
      </w:tr>
      <w:tr w:rsidR="00676726" w:rsidRPr="00676726" w:rsidTr="00A160A3">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676726" w:rsidRPr="00676726" w:rsidRDefault="00676726" w:rsidP="00A160A3">
            <w:pPr>
              <w:spacing w:after="0" w:line="240" w:lineRule="auto"/>
              <w:rPr>
                <w:rFonts w:ascii="Times New Roman" w:hAnsi="Times New Roman" w:cs="Times New Roman"/>
                <w:b/>
                <w:sz w:val="24"/>
                <w:szCs w:val="24"/>
              </w:rPr>
            </w:pPr>
            <w:r w:rsidRPr="00676726">
              <w:rPr>
                <w:rFonts w:ascii="Times New Roman" w:hAnsi="Times New Roman" w:cs="Times New Roman"/>
                <w:b/>
                <w:sz w:val="24"/>
                <w:szCs w:val="24"/>
              </w:rPr>
              <w:t>Объем образовательной программы дисциплины</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676726" w:rsidRPr="00676726" w:rsidRDefault="00676726" w:rsidP="00A160A3">
            <w:pPr>
              <w:spacing w:after="0" w:line="240" w:lineRule="auto"/>
              <w:jc w:val="center"/>
              <w:rPr>
                <w:rFonts w:ascii="Times New Roman" w:hAnsi="Times New Roman" w:cs="Times New Roman"/>
                <w:b/>
                <w:i/>
                <w:iCs/>
                <w:sz w:val="24"/>
                <w:szCs w:val="24"/>
              </w:rPr>
            </w:pPr>
          </w:p>
        </w:tc>
      </w:tr>
      <w:tr w:rsidR="00676726" w:rsidRPr="00676726" w:rsidTr="00A160A3">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676726" w:rsidRPr="00676726" w:rsidRDefault="00676726" w:rsidP="00A160A3">
            <w:pPr>
              <w:spacing w:after="0" w:line="240" w:lineRule="auto"/>
              <w:rPr>
                <w:rFonts w:ascii="Times New Roman" w:hAnsi="Times New Roman" w:cs="Times New Roman"/>
                <w:b/>
                <w:sz w:val="24"/>
                <w:szCs w:val="24"/>
              </w:rPr>
            </w:pPr>
            <w:r w:rsidRPr="00676726">
              <w:rPr>
                <w:rFonts w:ascii="Times New Roman" w:hAnsi="Times New Roman" w:cs="Times New Roman"/>
                <w:b/>
                <w:sz w:val="24"/>
                <w:szCs w:val="24"/>
              </w:rPr>
              <w:t>Основное содержание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676726" w:rsidRPr="00676726" w:rsidRDefault="00676726" w:rsidP="00A160A3">
            <w:pPr>
              <w:spacing w:after="0" w:line="240" w:lineRule="auto"/>
              <w:jc w:val="center"/>
              <w:rPr>
                <w:rFonts w:ascii="Times New Roman" w:hAnsi="Times New Roman" w:cs="Times New Roman"/>
                <w:b/>
                <w:i/>
                <w:iCs/>
                <w:sz w:val="24"/>
                <w:szCs w:val="24"/>
              </w:rPr>
            </w:pPr>
            <w:r w:rsidRPr="00676726">
              <w:rPr>
                <w:rFonts w:ascii="Times New Roman" w:hAnsi="Times New Roman" w:cs="Times New Roman"/>
                <w:b/>
                <w:i/>
                <w:iCs/>
                <w:sz w:val="24"/>
                <w:szCs w:val="24"/>
              </w:rPr>
              <w:t>54</w:t>
            </w:r>
          </w:p>
        </w:tc>
      </w:tr>
      <w:tr w:rsidR="00676726" w:rsidRPr="00676726" w:rsidTr="00A160A3">
        <w:trPr>
          <w:trHeight w:val="490"/>
        </w:trPr>
        <w:tc>
          <w:tcPr>
            <w:tcW w:w="949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676726" w:rsidRPr="00676726" w:rsidRDefault="00676726" w:rsidP="00A160A3">
            <w:pPr>
              <w:suppressAutoHyphens/>
              <w:spacing w:after="0" w:line="240" w:lineRule="auto"/>
              <w:rPr>
                <w:rFonts w:ascii="Times New Roman" w:hAnsi="Times New Roman" w:cs="Times New Roman"/>
                <w:iCs/>
                <w:sz w:val="24"/>
                <w:szCs w:val="24"/>
              </w:rPr>
            </w:pPr>
            <w:r w:rsidRPr="00676726">
              <w:rPr>
                <w:rFonts w:ascii="Times New Roman" w:hAnsi="Times New Roman" w:cs="Times New Roman"/>
                <w:sz w:val="24"/>
                <w:szCs w:val="24"/>
              </w:rPr>
              <w:t>в т. ч.:</w:t>
            </w:r>
          </w:p>
        </w:tc>
      </w:tr>
      <w:tr w:rsidR="00676726" w:rsidRPr="00676726" w:rsidTr="00A160A3">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676726" w:rsidRPr="00676726" w:rsidRDefault="00676726" w:rsidP="00A160A3">
            <w:pPr>
              <w:suppressAutoHyphens/>
              <w:spacing w:after="0" w:line="240" w:lineRule="auto"/>
              <w:rPr>
                <w:rFonts w:ascii="Times New Roman" w:hAnsi="Times New Roman" w:cs="Times New Roman"/>
                <w:sz w:val="24"/>
                <w:szCs w:val="24"/>
              </w:rPr>
            </w:pPr>
            <w:r w:rsidRPr="00676726">
              <w:rPr>
                <w:rFonts w:ascii="Times New Roman" w:hAnsi="Times New Roman" w:cs="Times New Roman"/>
                <w:sz w:val="24"/>
                <w:szCs w:val="24"/>
              </w:rPr>
              <w:t>теоретическое обучение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jc w:val="center"/>
              <w:rPr>
                <w:rFonts w:ascii="Times New Roman" w:hAnsi="Times New Roman" w:cs="Times New Roman"/>
                <w:iCs/>
                <w:sz w:val="24"/>
                <w:szCs w:val="24"/>
              </w:rPr>
            </w:pPr>
            <w:r w:rsidRPr="00676726">
              <w:rPr>
                <w:rFonts w:ascii="Times New Roman" w:hAnsi="Times New Roman" w:cs="Times New Roman"/>
                <w:iCs/>
                <w:sz w:val="24"/>
                <w:szCs w:val="24"/>
              </w:rPr>
              <w:t>14</w:t>
            </w:r>
          </w:p>
        </w:tc>
      </w:tr>
      <w:tr w:rsidR="00676726" w:rsidRPr="00676726" w:rsidTr="00A160A3">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rPr>
                <w:rFonts w:ascii="Times New Roman" w:hAnsi="Times New Roman" w:cs="Times New Roman"/>
                <w:sz w:val="24"/>
                <w:szCs w:val="24"/>
              </w:rPr>
            </w:pPr>
            <w:r w:rsidRPr="00676726">
              <w:rPr>
                <w:rFonts w:ascii="Times New Roman" w:hAnsi="Times New Roman" w:cs="Times New Roman"/>
                <w:sz w:val="24"/>
                <w:szCs w:val="24"/>
              </w:rPr>
              <w:t>практические занятия</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jc w:val="center"/>
              <w:rPr>
                <w:rFonts w:ascii="Times New Roman" w:hAnsi="Times New Roman" w:cs="Times New Roman"/>
                <w:iCs/>
                <w:sz w:val="24"/>
                <w:szCs w:val="24"/>
              </w:rPr>
            </w:pPr>
            <w:r w:rsidRPr="00676726">
              <w:rPr>
                <w:rFonts w:ascii="Times New Roman" w:hAnsi="Times New Roman" w:cs="Times New Roman"/>
                <w:iCs/>
                <w:sz w:val="24"/>
                <w:szCs w:val="24"/>
              </w:rPr>
              <w:t>40</w:t>
            </w:r>
          </w:p>
        </w:tc>
      </w:tr>
      <w:tr w:rsidR="00676726" w:rsidRPr="00676726" w:rsidTr="00A160A3">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jc w:val="center"/>
              <w:rPr>
                <w:rFonts w:ascii="Times New Roman" w:hAnsi="Times New Roman" w:cs="Times New Roman"/>
                <w:b/>
                <w:bCs/>
                <w:i/>
                <w:iCs/>
                <w:sz w:val="24"/>
                <w:szCs w:val="24"/>
              </w:rPr>
            </w:pPr>
            <w:r w:rsidRPr="00676726">
              <w:rPr>
                <w:rFonts w:ascii="Times New Roman" w:hAnsi="Times New Roman" w:cs="Times New Roman"/>
                <w:b/>
                <w:bCs/>
                <w:i/>
                <w:iCs/>
                <w:sz w:val="24"/>
                <w:szCs w:val="24"/>
              </w:rPr>
              <w:t>52</w:t>
            </w:r>
          </w:p>
        </w:tc>
      </w:tr>
      <w:tr w:rsidR="00676726" w:rsidRPr="00676726" w:rsidTr="00A160A3">
        <w:trPr>
          <w:trHeight w:val="490"/>
        </w:trPr>
        <w:tc>
          <w:tcPr>
            <w:tcW w:w="949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676726" w:rsidRPr="00676726" w:rsidRDefault="00676726" w:rsidP="00A160A3">
            <w:pPr>
              <w:suppressAutoHyphens/>
              <w:spacing w:after="0" w:line="240" w:lineRule="auto"/>
              <w:rPr>
                <w:rFonts w:ascii="Times New Roman" w:hAnsi="Times New Roman" w:cs="Times New Roman"/>
                <w:iCs/>
                <w:sz w:val="24"/>
                <w:szCs w:val="24"/>
              </w:rPr>
            </w:pPr>
            <w:r w:rsidRPr="00676726">
              <w:rPr>
                <w:rFonts w:ascii="Times New Roman" w:hAnsi="Times New Roman" w:cs="Times New Roman"/>
                <w:sz w:val="24"/>
                <w:szCs w:val="24"/>
              </w:rPr>
              <w:t>в т. ч.:</w:t>
            </w:r>
          </w:p>
        </w:tc>
      </w:tr>
      <w:tr w:rsidR="00676726" w:rsidRPr="00676726" w:rsidTr="00A160A3">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676726" w:rsidRPr="00676726" w:rsidRDefault="00676726" w:rsidP="00A160A3">
            <w:pPr>
              <w:suppressAutoHyphens/>
              <w:spacing w:after="0" w:line="240" w:lineRule="auto"/>
              <w:rPr>
                <w:rFonts w:ascii="Times New Roman" w:hAnsi="Times New Roman" w:cs="Times New Roman"/>
                <w:sz w:val="24"/>
                <w:szCs w:val="24"/>
              </w:rPr>
            </w:pPr>
            <w:r w:rsidRPr="00676726">
              <w:rPr>
                <w:rFonts w:ascii="Times New Roman" w:hAnsi="Times New Roman" w:cs="Times New Roman"/>
                <w:sz w:val="24"/>
                <w:szCs w:val="24"/>
              </w:rPr>
              <w:t>теоретическое обучение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jc w:val="center"/>
              <w:rPr>
                <w:rFonts w:ascii="Times New Roman" w:hAnsi="Times New Roman" w:cs="Times New Roman"/>
                <w:iCs/>
                <w:sz w:val="24"/>
                <w:szCs w:val="24"/>
              </w:rPr>
            </w:pPr>
            <w:r w:rsidRPr="00676726">
              <w:rPr>
                <w:rFonts w:ascii="Times New Roman" w:hAnsi="Times New Roman" w:cs="Times New Roman"/>
                <w:iCs/>
                <w:sz w:val="24"/>
                <w:szCs w:val="24"/>
              </w:rPr>
              <w:t>12</w:t>
            </w:r>
          </w:p>
        </w:tc>
      </w:tr>
      <w:tr w:rsidR="00676726" w:rsidRPr="00676726" w:rsidTr="00A160A3">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rPr>
                <w:rFonts w:ascii="Times New Roman" w:hAnsi="Times New Roman" w:cs="Times New Roman"/>
                <w:sz w:val="24"/>
                <w:szCs w:val="24"/>
              </w:rPr>
            </w:pPr>
            <w:r w:rsidRPr="00676726">
              <w:rPr>
                <w:rFonts w:ascii="Times New Roman" w:hAnsi="Times New Roman" w:cs="Times New Roman"/>
                <w:sz w:val="24"/>
                <w:szCs w:val="24"/>
              </w:rPr>
              <w:t>практические занятия</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jc w:val="center"/>
              <w:rPr>
                <w:rFonts w:ascii="Times New Roman" w:hAnsi="Times New Roman" w:cs="Times New Roman"/>
                <w:iCs/>
                <w:sz w:val="24"/>
                <w:szCs w:val="24"/>
              </w:rPr>
            </w:pPr>
            <w:r w:rsidRPr="00676726">
              <w:rPr>
                <w:rFonts w:ascii="Times New Roman" w:hAnsi="Times New Roman" w:cs="Times New Roman"/>
                <w:iCs/>
                <w:sz w:val="24"/>
                <w:szCs w:val="24"/>
              </w:rPr>
              <w:t>40</w:t>
            </w:r>
          </w:p>
        </w:tc>
      </w:tr>
      <w:tr w:rsidR="00676726" w:rsidRPr="00676726" w:rsidTr="00A160A3">
        <w:trPr>
          <w:trHeight w:val="331"/>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676726" w:rsidRPr="00676726" w:rsidRDefault="00676726" w:rsidP="00A160A3">
            <w:pPr>
              <w:suppressAutoHyphens/>
              <w:spacing w:after="0" w:line="240" w:lineRule="auto"/>
              <w:rPr>
                <w:rFonts w:ascii="Times New Roman" w:hAnsi="Times New Roman" w:cs="Times New Roman"/>
                <w:b/>
                <w:i/>
                <w:sz w:val="24"/>
                <w:szCs w:val="24"/>
              </w:rPr>
            </w:pPr>
            <w:r w:rsidRPr="00676726">
              <w:rPr>
                <w:rFonts w:ascii="Times New Roman" w:hAnsi="Times New Roman" w:cs="Times New Roman"/>
                <w:b/>
                <w:iCs/>
                <w:sz w:val="24"/>
                <w:szCs w:val="24"/>
              </w:rPr>
              <w:t>Промежуточная аттестация (</w:t>
            </w:r>
            <w:r w:rsidRPr="00676726">
              <w:rPr>
                <w:rFonts w:ascii="Times New Roman" w:hAnsi="Times New Roman" w:cs="Times New Roman"/>
                <w:b/>
                <w:sz w:val="24"/>
                <w:szCs w:val="24"/>
              </w:rPr>
              <w:t xml:space="preserve">дифференцированный </w:t>
            </w:r>
            <w:r w:rsidRPr="00676726">
              <w:rPr>
                <w:rFonts w:ascii="Times New Roman" w:hAnsi="Times New Roman" w:cs="Times New Roman"/>
                <w:b/>
                <w:iCs/>
                <w:sz w:val="24"/>
                <w:szCs w:val="24"/>
              </w:rPr>
              <w:t>зачет)</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jc w:val="center"/>
              <w:rPr>
                <w:rFonts w:ascii="Times New Roman" w:hAnsi="Times New Roman" w:cs="Times New Roman"/>
                <w:b/>
                <w:bCs/>
                <w:sz w:val="24"/>
                <w:szCs w:val="24"/>
              </w:rPr>
            </w:pPr>
            <w:r w:rsidRPr="00676726">
              <w:rPr>
                <w:rFonts w:ascii="Times New Roman" w:hAnsi="Times New Roman" w:cs="Times New Roman"/>
                <w:b/>
                <w:bCs/>
                <w:sz w:val="24"/>
                <w:szCs w:val="24"/>
              </w:rPr>
              <w:t>2</w:t>
            </w:r>
          </w:p>
        </w:tc>
      </w:tr>
      <w:tr w:rsidR="00676726" w:rsidRPr="00676726" w:rsidTr="00A160A3">
        <w:trPr>
          <w:trHeight w:val="331"/>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rPr>
                <w:rFonts w:ascii="Times New Roman" w:hAnsi="Times New Roman" w:cs="Times New Roman"/>
                <w:b/>
                <w:iCs/>
                <w:sz w:val="24"/>
                <w:szCs w:val="24"/>
              </w:rPr>
            </w:pPr>
            <w:r w:rsidRPr="00676726">
              <w:rPr>
                <w:rFonts w:ascii="Times New Roman" w:hAnsi="Times New Roman" w:cs="Times New Roman"/>
                <w:b/>
                <w:iCs/>
                <w:sz w:val="24"/>
                <w:szCs w:val="24"/>
              </w:rPr>
              <w:t>ИТОГО</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676726" w:rsidRPr="00676726" w:rsidRDefault="00676726" w:rsidP="00A160A3">
            <w:pPr>
              <w:suppressAutoHyphens/>
              <w:spacing w:after="0" w:line="240" w:lineRule="auto"/>
              <w:jc w:val="center"/>
              <w:rPr>
                <w:rFonts w:ascii="Times New Roman" w:hAnsi="Times New Roman" w:cs="Times New Roman"/>
                <w:b/>
                <w:iCs/>
                <w:sz w:val="24"/>
                <w:szCs w:val="24"/>
              </w:rPr>
            </w:pPr>
            <w:r w:rsidRPr="00676726">
              <w:rPr>
                <w:rFonts w:ascii="Times New Roman" w:hAnsi="Times New Roman" w:cs="Times New Roman"/>
                <w:b/>
                <w:iCs/>
                <w:sz w:val="24"/>
                <w:szCs w:val="24"/>
              </w:rPr>
              <w:t>108</w:t>
            </w:r>
          </w:p>
        </w:tc>
      </w:tr>
    </w:tbl>
    <w:p w:rsidR="00676726" w:rsidRPr="00676726" w:rsidRDefault="00676726" w:rsidP="00676726">
      <w:pPr>
        <w:spacing w:after="0"/>
        <w:jc w:val="center"/>
        <w:rPr>
          <w:rFonts w:ascii="Times New Roman" w:eastAsia="Times New Roman" w:hAnsi="Times New Roman" w:cs="Times New Roman"/>
          <w:b/>
          <w:bCs/>
          <w:sz w:val="24"/>
          <w:szCs w:val="24"/>
        </w:rPr>
      </w:pPr>
    </w:p>
    <w:p w:rsidR="00676726" w:rsidRPr="00676726" w:rsidRDefault="00676726" w:rsidP="00676726">
      <w:pPr>
        <w:spacing w:after="0"/>
        <w:jc w:val="center"/>
        <w:rPr>
          <w:rFonts w:ascii="Times New Roman" w:eastAsia="Times New Roman" w:hAnsi="Times New Roman" w:cs="Times New Roman"/>
          <w:b/>
          <w:bCs/>
          <w:sz w:val="24"/>
          <w:szCs w:val="24"/>
        </w:rPr>
      </w:pPr>
    </w:p>
    <w:p w:rsidR="00676726" w:rsidRPr="00676726" w:rsidRDefault="00676726" w:rsidP="00676726">
      <w:pPr>
        <w:spacing w:after="0"/>
        <w:jc w:val="center"/>
        <w:rPr>
          <w:rFonts w:ascii="Times New Roman" w:eastAsia="Times New Roman" w:hAnsi="Times New Roman" w:cs="Times New Roman"/>
          <w:b/>
          <w:bCs/>
          <w:sz w:val="24"/>
          <w:szCs w:val="24"/>
        </w:rPr>
      </w:pPr>
    </w:p>
    <w:p w:rsidR="00676726" w:rsidRPr="00676726" w:rsidRDefault="00676726" w:rsidP="00676726">
      <w:pPr>
        <w:spacing w:after="0"/>
        <w:rPr>
          <w:rFonts w:ascii="Times New Roman" w:eastAsia="Times New Roman" w:hAnsi="Times New Roman" w:cs="Times New Roman"/>
          <w:b/>
          <w:bCs/>
          <w:sz w:val="24"/>
          <w:szCs w:val="24"/>
        </w:rPr>
        <w:sectPr w:rsidR="00676726" w:rsidRPr="00676726" w:rsidSect="00A160A3">
          <w:pgSz w:w="11906" w:h="16838"/>
          <w:pgMar w:top="1134" w:right="850" w:bottom="1134" w:left="1701" w:header="708" w:footer="708" w:gutter="0"/>
          <w:cols w:space="708"/>
          <w:docGrid w:linePitch="360"/>
        </w:sectPr>
      </w:pPr>
    </w:p>
    <w:p w:rsidR="00676726" w:rsidRPr="00676726" w:rsidRDefault="00676726" w:rsidP="00676726">
      <w:pPr>
        <w:spacing w:after="0"/>
        <w:rPr>
          <w:rFonts w:ascii="Times New Roman" w:eastAsia="Times New Roman" w:hAnsi="Times New Roman" w:cs="Times New Roman"/>
          <w:b/>
          <w:bCs/>
          <w:sz w:val="24"/>
          <w:szCs w:val="24"/>
        </w:rPr>
      </w:pPr>
      <w:r w:rsidRPr="00676726">
        <w:rPr>
          <w:rFonts w:ascii="Times New Roman" w:eastAsia="Times New Roman" w:hAnsi="Times New Roman" w:cs="Times New Roman"/>
          <w:b/>
          <w:bCs/>
          <w:sz w:val="24"/>
          <w:szCs w:val="24"/>
        </w:rPr>
        <w:lastRenderedPageBreak/>
        <w:t>2.2. Тематический план и содержание дисциплины «Информатика»</w:t>
      </w:r>
    </w:p>
    <w:p w:rsidR="00676726" w:rsidRPr="00676726" w:rsidRDefault="00676726" w:rsidP="00676726">
      <w:pPr>
        <w:spacing w:after="0"/>
        <w:jc w:val="center"/>
        <w:rPr>
          <w:rFonts w:ascii="Times New Roman" w:eastAsia="Times New Roman" w:hAnsi="Times New Roman" w:cs="Times New Roman"/>
          <w:b/>
          <w:bCs/>
          <w:sz w:val="24"/>
          <w:szCs w:val="24"/>
        </w:rPr>
      </w:pPr>
    </w:p>
    <w:tbl>
      <w:tblPr>
        <w:tblW w:w="143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5"/>
        <w:gridCol w:w="8939"/>
        <w:gridCol w:w="1368"/>
        <w:gridCol w:w="40"/>
        <w:gridCol w:w="1795"/>
      </w:tblGrid>
      <w:tr w:rsidR="00676726" w:rsidRPr="00676726" w:rsidTr="00A160A3">
        <w:trPr>
          <w:trHeight w:val="20"/>
        </w:trPr>
        <w:tc>
          <w:tcPr>
            <w:tcW w:w="2181"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Наименование разделов и тем</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Объем часов</w:t>
            </w:r>
          </w:p>
        </w:tc>
        <w:tc>
          <w:tcPr>
            <w:tcW w:w="1660"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Формируемые компетенции</w:t>
            </w:r>
          </w:p>
        </w:tc>
      </w:tr>
      <w:tr w:rsidR="00676726" w:rsidRPr="00676726" w:rsidTr="00A160A3">
        <w:trPr>
          <w:trHeight w:val="20"/>
        </w:trPr>
        <w:tc>
          <w:tcPr>
            <w:tcW w:w="2181"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1</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2</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3</w:t>
            </w:r>
          </w:p>
        </w:tc>
        <w:tc>
          <w:tcPr>
            <w:tcW w:w="1660"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4</w:t>
            </w:r>
          </w:p>
        </w:tc>
      </w:tr>
      <w:tr w:rsidR="00676726" w:rsidRPr="00676726" w:rsidTr="00A160A3">
        <w:trPr>
          <w:trHeight w:val="20"/>
        </w:trPr>
        <w:tc>
          <w:tcPr>
            <w:tcW w:w="14317" w:type="dxa"/>
            <w:gridSpan w:val="5"/>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sz w:val="24"/>
                <w:szCs w:val="24"/>
              </w:rPr>
              <w:t>Базовый модуль с профессионально-ориентированным содержанием</w:t>
            </w:r>
          </w:p>
        </w:tc>
      </w:tr>
      <w:tr w:rsidR="00676726" w:rsidRPr="00676726" w:rsidTr="00A160A3">
        <w:trPr>
          <w:trHeight w:val="20"/>
        </w:trPr>
        <w:tc>
          <w:tcPr>
            <w:tcW w:w="2181"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Раздел 1.</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i/>
                <w:sz w:val="24"/>
                <w:szCs w:val="24"/>
              </w:rPr>
            </w:pPr>
            <w:r w:rsidRPr="00676726">
              <w:rPr>
                <w:rFonts w:ascii="Times New Roman" w:hAnsi="Times New Roman" w:cs="Times New Roman"/>
                <w:b/>
                <w:bCs/>
                <w:sz w:val="24"/>
                <w:szCs w:val="24"/>
              </w:rPr>
              <w:t>Информация и информационная деятельность человека</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i/>
                <w:sz w:val="24"/>
                <w:szCs w:val="24"/>
              </w:rPr>
            </w:pPr>
            <w:r w:rsidRPr="00676726">
              <w:rPr>
                <w:rFonts w:ascii="Times New Roman" w:hAnsi="Times New Roman" w:cs="Times New Roman"/>
                <w:b/>
                <w:bCs/>
                <w:i/>
                <w:sz w:val="24"/>
                <w:szCs w:val="24"/>
              </w:rPr>
              <w:t>32</w:t>
            </w:r>
          </w:p>
        </w:tc>
        <w:tc>
          <w:tcPr>
            <w:tcW w:w="1660"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i/>
                <w:sz w:val="24"/>
                <w:szCs w:val="24"/>
              </w:rPr>
            </w:pPr>
          </w:p>
        </w:tc>
      </w:tr>
      <w:tr w:rsidR="00676726" w:rsidRPr="00676726" w:rsidTr="00A160A3">
        <w:trPr>
          <w:trHeight w:val="6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1.1.</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lang w:val="en-US"/>
              </w:rPr>
            </w:pPr>
            <w:r w:rsidRPr="00676726">
              <w:rPr>
                <w:rFonts w:ascii="Times New Roman" w:hAnsi="Times New Roman" w:cs="Times New Roman"/>
                <w:b/>
                <w:i/>
                <w:sz w:val="24"/>
                <w:szCs w:val="24"/>
                <w:lang w:val="en-US"/>
              </w:rPr>
              <w:t>2</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sz w:val="24"/>
                <w:szCs w:val="24"/>
              </w:rPr>
              <w:t>ОК 02</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Информация и информационные процессы</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85"/>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i/>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Теоретическое обучение</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2</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1.2.</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sz w:val="24"/>
                <w:szCs w:val="24"/>
              </w:rPr>
              <w:t>ОК 02</w:t>
            </w:r>
          </w:p>
        </w:tc>
      </w:tr>
      <w:tr w:rsidR="00676726" w:rsidRPr="00676726" w:rsidTr="00A160A3">
        <w:trPr>
          <w:trHeight w:val="455"/>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tcBorders>
              <w:bottom w:val="single" w:sz="4" w:space="0" w:color="auto"/>
            </w:tcBorders>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sz w:val="24"/>
                <w:szCs w:val="24"/>
              </w:rPr>
              <w:t>Подходы к измерению информации</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32"/>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1.3.</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76691D"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highlight w:val="yellow"/>
              </w:rPr>
            </w:pPr>
            <w:r w:rsidRPr="0076691D">
              <w:rPr>
                <w:rFonts w:ascii="Times New Roman" w:eastAsia="Times New Roman" w:hAnsi="Times New Roman" w:cs="Times New Roman"/>
                <w:sz w:val="24"/>
                <w:szCs w:val="24"/>
                <w:highlight w:val="yellow"/>
              </w:rPr>
              <w:t>Компьютер и цифровое представление информации.  Устройство компьютера</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15"/>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Теоретическое обучение</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1.4.</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sz w:val="24"/>
                <w:szCs w:val="24"/>
              </w:rPr>
              <w:t>ОК 02</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eastAsia="Times New Roman" w:hAnsi="Times New Roman" w:cs="Times New Roman"/>
                <w:sz w:val="24"/>
                <w:szCs w:val="24"/>
              </w:rPr>
              <w:t xml:space="preserve">Кодирование информации. Системы счисления. </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99"/>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1.5.</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6</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i/>
                <w:iCs/>
                <w:sz w:val="24"/>
                <w:szCs w:val="24"/>
              </w:rPr>
            </w:pPr>
            <w:r w:rsidRPr="00676726">
              <w:rPr>
                <w:rFonts w:ascii="Times New Roman" w:hAnsi="Times New Roman" w:cs="Times New Roman"/>
                <w:b/>
                <w:bCs/>
                <w:i/>
                <w:iCs/>
                <w:sz w:val="24"/>
                <w:szCs w:val="24"/>
              </w:rPr>
              <w:t>ПК</w:t>
            </w:r>
            <w:r w:rsidRPr="00676726">
              <w:rPr>
                <w:rStyle w:val="a8"/>
                <w:rFonts w:ascii="Times New Roman" w:hAnsi="Times New Roman" w:cs="Times New Roman"/>
                <w:b/>
                <w:bCs/>
                <w:i/>
                <w:iCs/>
                <w:sz w:val="24"/>
                <w:szCs w:val="24"/>
              </w:rPr>
              <w:footnoteReference w:id="4"/>
            </w:r>
            <w:r w:rsidRPr="00676726">
              <w:rPr>
                <w:rFonts w:ascii="Times New Roman" w:hAnsi="Times New Roman" w:cs="Times New Roman"/>
                <w:b/>
                <w:bCs/>
                <w:i/>
                <w:iCs/>
                <w:sz w:val="24"/>
                <w:szCs w:val="24"/>
              </w:rPr>
              <w:t xml:space="preserve">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676726">
              <w:rPr>
                <w:rFonts w:ascii="Times New Roman" w:hAnsi="Times New Roman" w:cs="Times New Roman"/>
                <w:sz w:val="24"/>
                <w:szCs w:val="24"/>
              </w:rPr>
              <w:t>Элементы комбинаторики, теории множеств и математической логики</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178"/>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6</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lastRenderedPageBreak/>
              <w:t>Тема 1.</w:t>
            </w:r>
            <w:r w:rsidRPr="00676726">
              <w:rPr>
                <w:rFonts w:ascii="Times New Roman" w:hAnsi="Times New Roman" w:cs="Times New Roman"/>
                <w:b/>
                <w:bCs/>
                <w:sz w:val="24"/>
                <w:szCs w:val="24"/>
                <w:lang w:val="en-US"/>
              </w:rPr>
              <w:t>6</w:t>
            </w:r>
            <w:r w:rsidRPr="00676726">
              <w:rPr>
                <w:rFonts w:ascii="Times New Roman" w:hAnsi="Times New Roman" w:cs="Times New Roman"/>
                <w:b/>
                <w:bCs/>
                <w:sz w:val="24"/>
                <w:szCs w:val="24"/>
              </w:rPr>
              <w:t>.</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01</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i/>
                <w:iCs/>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676726">
              <w:rPr>
                <w:rFonts w:ascii="Times New Roman" w:hAnsi="Times New Roman" w:cs="Times New Roman"/>
                <w:sz w:val="24"/>
                <w:szCs w:val="24"/>
              </w:rPr>
              <w:t>Компьютерные сети: локальные сети, сеть Интернет</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69"/>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Теоретическое обучение</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1.</w:t>
            </w:r>
            <w:r w:rsidRPr="00676726">
              <w:rPr>
                <w:rFonts w:ascii="Times New Roman" w:hAnsi="Times New Roman" w:cs="Times New Roman"/>
                <w:b/>
                <w:bCs/>
                <w:sz w:val="24"/>
                <w:szCs w:val="24"/>
                <w:lang w:val="en-US"/>
              </w:rPr>
              <w:t>7</w:t>
            </w:r>
            <w:r w:rsidRPr="00676726">
              <w:rPr>
                <w:rFonts w:ascii="Times New Roman" w:hAnsi="Times New Roman" w:cs="Times New Roman"/>
                <w:b/>
                <w:bCs/>
                <w:sz w:val="24"/>
                <w:szCs w:val="24"/>
              </w:rPr>
              <w:t>.</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i/>
                <w:iCs/>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676726">
              <w:rPr>
                <w:rFonts w:ascii="Times New Roman" w:eastAsia="Times New Roman" w:hAnsi="Times New Roman" w:cs="Times New Roman"/>
                <w:sz w:val="24"/>
                <w:szCs w:val="24"/>
              </w:rPr>
              <w:t>Службы Интернета. Поисковые системы. Поиск информации профессионального содержания</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73"/>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1.</w:t>
            </w:r>
            <w:r w:rsidRPr="00676726">
              <w:rPr>
                <w:rFonts w:ascii="Times New Roman" w:hAnsi="Times New Roman" w:cs="Times New Roman"/>
                <w:b/>
                <w:bCs/>
                <w:sz w:val="24"/>
                <w:szCs w:val="24"/>
                <w:lang w:val="en-US"/>
              </w:rPr>
              <w:t>8</w:t>
            </w:r>
            <w:r w:rsidRPr="00676726">
              <w:rPr>
                <w:rFonts w:ascii="Times New Roman" w:hAnsi="Times New Roman" w:cs="Times New Roman"/>
                <w:b/>
                <w:bCs/>
                <w:sz w:val="24"/>
                <w:szCs w:val="24"/>
              </w:rPr>
              <w:t>.</w:t>
            </w:r>
          </w:p>
        </w:tc>
        <w:tc>
          <w:tcPr>
            <w:tcW w:w="9059" w:type="dxa"/>
            <w:shd w:val="clear" w:color="auto" w:fill="auto"/>
          </w:tcPr>
          <w:p w:rsidR="00676726" w:rsidRPr="001B4EB9"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1B4EB9">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lang w:val="en-US"/>
              </w:rPr>
            </w:pPr>
            <w:r w:rsidRPr="00676726">
              <w:rPr>
                <w:rFonts w:ascii="Times New Roman" w:hAnsi="Times New Roman" w:cs="Times New Roman"/>
                <w:b/>
                <w:i/>
                <w:sz w:val="24"/>
                <w:szCs w:val="24"/>
                <w:lang w:val="en-US"/>
              </w:rPr>
              <w:t>2</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01</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sz w:val="24"/>
                <w:szCs w:val="24"/>
              </w:rPr>
              <w:t>ОК 02</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1B4EB9"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1B4EB9">
              <w:rPr>
                <w:rFonts w:ascii="Times New Roman" w:eastAsia="Times New Roman" w:hAnsi="Times New Roman" w:cs="Times New Roman"/>
                <w:sz w:val="24"/>
                <w:szCs w:val="24"/>
              </w:rPr>
              <w:t>Сетевое хранение данных и цифрового контента. Облачные сервисы. Разделение прав доступа в облачных хранилищах. Соблюдение мер безопасности, предотвращающих незаконное распространение персональных данных</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118"/>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2</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1.</w:t>
            </w:r>
            <w:r w:rsidRPr="00676726">
              <w:rPr>
                <w:rFonts w:ascii="Times New Roman" w:hAnsi="Times New Roman" w:cs="Times New Roman"/>
                <w:b/>
                <w:bCs/>
                <w:sz w:val="24"/>
                <w:szCs w:val="24"/>
                <w:lang w:val="en-US"/>
              </w:rPr>
              <w:t>9</w:t>
            </w:r>
            <w:r w:rsidRPr="00676726">
              <w:rPr>
                <w:rFonts w:ascii="Times New Roman" w:hAnsi="Times New Roman" w:cs="Times New Roman"/>
                <w:b/>
                <w:bCs/>
                <w:sz w:val="24"/>
                <w:szCs w:val="24"/>
              </w:rPr>
              <w:t>.</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lang w:val="en-US"/>
              </w:rPr>
            </w:pPr>
            <w:r w:rsidRPr="00676726">
              <w:rPr>
                <w:rFonts w:ascii="Times New Roman" w:hAnsi="Times New Roman" w:cs="Times New Roman"/>
                <w:b/>
                <w:i/>
                <w:sz w:val="24"/>
                <w:szCs w:val="24"/>
                <w:lang w:val="en-US"/>
              </w:rPr>
              <w:t>2</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01</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676726">
              <w:rPr>
                <w:rFonts w:ascii="Times New Roman" w:eastAsia="Times New Roman" w:hAnsi="Times New Roman" w:cs="Times New Roman"/>
                <w:sz w:val="24"/>
                <w:szCs w:val="24"/>
              </w:rPr>
              <w:t>Информационная безопасность и тренды в развитии цифровых технологий; риски и прогнозы использования цифровых технологий при решении профессиональных задачи</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5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Теоретическое обучение</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2</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Раздел 2.</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bCs/>
                <w:sz w:val="24"/>
                <w:szCs w:val="24"/>
              </w:rPr>
            </w:pPr>
            <w:r w:rsidRPr="00676726">
              <w:rPr>
                <w:rFonts w:ascii="Times New Roman" w:hAnsi="Times New Roman" w:cs="Times New Roman"/>
                <w:b/>
                <w:bCs/>
                <w:sz w:val="24"/>
                <w:szCs w:val="24"/>
              </w:rPr>
              <w:t>Использование программных систем и сервисов</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28</w:t>
            </w:r>
          </w:p>
        </w:tc>
        <w:tc>
          <w:tcPr>
            <w:tcW w:w="1660"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2.1.</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sz w:val="24"/>
                <w:szCs w:val="24"/>
              </w:rPr>
              <w:t>ОК 02</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A160A3"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A160A3">
              <w:rPr>
                <w:rFonts w:ascii="Times New Roman" w:hAnsi="Times New Roman" w:cs="Times New Roman"/>
                <w:sz w:val="24"/>
                <w:szCs w:val="24"/>
              </w:rPr>
              <w:t xml:space="preserve">Обработка информации в текстовых процессорах </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5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2.2.</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D752A1"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D752A1">
              <w:rPr>
                <w:rFonts w:ascii="Times New Roman" w:hAnsi="Times New Roman" w:cs="Times New Roman"/>
                <w:sz w:val="24"/>
                <w:szCs w:val="24"/>
              </w:rPr>
              <w:t>Технологии создания структурированных текстовых документов</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78"/>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2.3.</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sz w:val="24"/>
                <w:szCs w:val="24"/>
              </w:rPr>
              <w:t>Компьютерная графика и мультимедиа</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54"/>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lastRenderedPageBreak/>
              <w:t>Тема 2.4.</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6</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t>Технологии обработки графических объектов</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4"/>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6</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2.5.</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i/>
                <w:sz w:val="24"/>
                <w:szCs w:val="24"/>
              </w:rPr>
            </w:pPr>
            <w:r w:rsidRPr="00676726">
              <w:rPr>
                <w:rFonts w:ascii="Times New Roman" w:eastAsia="Times New Roman" w:hAnsi="Times New Roman" w:cs="Times New Roman"/>
                <w:b/>
                <w:bCs/>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21240C"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highlight w:val="yellow"/>
              </w:rPr>
            </w:pPr>
            <w:r w:rsidRPr="004C6654">
              <w:rPr>
                <w:rFonts w:ascii="Times New Roman" w:eastAsia="Times New Roman" w:hAnsi="Times New Roman" w:cs="Times New Roman"/>
                <w:sz w:val="24"/>
                <w:szCs w:val="24"/>
              </w:rPr>
              <w:t>Представление профессиональной информации в виде презентаций</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327"/>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2.6.</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i/>
                <w:sz w:val="24"/>
                <w:szCs w:val="24"/>
              </w:rPr>
            </w:pPr>
            <w:r w:rsidRPr="00676726">
              <w:rPr>
                <w:rFonts w:ascii="Times New Roman" w:eastAsia="Times New Roman" w:hAnsi="Times New Roman" w:cs="Times New Roman"/>
                <w:b/>
                <w:bCs/>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eastAsia="Times New Roman" w:hAnsi="Times New Roman" w:cs="Times New Roman"/>
                <w:sz w:val="24"/>
                <w:szCs w:val="24"/>
              </w:rPr>
              <w:t>Интерактивные и мультимедийные объекты на слайде</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5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2.7.</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i/>
                <w:sz w:val="24"/>
                <w:szCs w:val="24"/>
              </w:rPr>
            </w:pPr>
            <w:r w:rsidRPr="00676726">
              <w:rPr>
                <w:rFonts w:ascii="Times New Roman" w:eastAsia="Times New Roman" w:hAnsi="Times New Roman" w:cs="Times New Roman"/>
                <w:b/>
                <w:bCs/>
                <w:sz w:val="24"/>
                <w:szCs w:val="24"/>
              </w:rPr>
              <w:t>2</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4C6654"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highlight w:val="yellow"/>
              </w:rPr>
            </w:pPr>
            <w:r w:rsidRPr="005F3B69">
              <w:rPr>
                <w:rFonts w:ascii="Times New Roman" w:hAnsi="Times New Roman" w:cs="Times New Roman"/>
                <w:sz w:val="24"/>
                <w:szCs w:val="24"/>
              </w:rPr>
              <w:t>Гипертекстовое представление информации</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106"/>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sz w:val="24"/>
                <w:szCs w:val="24"/>
              </w:rPr>
            </w:pPr>
            <w:r w:rsidRPr="00676726">
              <w:rPr>
                <w:rFonts w:ascii="Times New Roman" w:eastAsia="Times New Roman" w:hAnsi="Times New Roman" w:cs="Times New Roman"/>
                <w:sz w:val="24"/>
                <w:szCs w:val="24"/>
              </w:rPr>
              <w:t>2</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Раздел 3.</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Информационное моделирование</w:t>
            </w:r>
            <w:r w:rsidRPr="00676726">
              <w:rPr>
                <w:rFonts w:ascii="Times New Roman" w:eastAsia="Times New Roman" w:hAnsi="Times New Roman" w:cs="Times New Roman"/>
                <w:b/>
                <w:sz w:val="24"/>
                <w:szCs w:val="24"/>
              </w:rPr>
              <w:t> </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46</w:t>
            </w:r>
          </w:p>
        </w:tc>
        <w:tc>
          <w:tcPr>
            <w:tcW w:w="1660"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3.1.</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2</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sz w:val="24"/>
                <w:szCs w:val="24"/>
              </w:rPr>
              <w:t>ОК 02</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Модели и моделирование. Этапы моделирования</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305"/>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Теоретическое обучение</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2</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3.2.</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sz w:val="24"/>
                <w:szCs w:val="24"/>
              </w:rPr>
              <w:t>Списки, графы, деревья</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77"/>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676726">
              <w:rPr>
                <w:rFonts w:ascii="Times New Roman" w:hAnsi="Times New Roman" w:cs="Times New Roman"/>
                <w:bCs/>
                <w:sz w:val="24"/>
                <w:szCs w:val="24"/>
              </w:rPr>
              <w:t>Теоретическое обучение</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3.3.</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2</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1A7AAB"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highlight w:val="yellow"/>
              </w:rPr>
            </w:pPr>
            <w:r w:rsidRPr="00474CE7">
              <w:rPr>
                <w:rFonts w:ascii="Times New Roman" w:hAnsi="Times New Roman" w:cs="Times New Roman"/>
                <w:sz w:val="24"/>
                <w:szCs w:val="24"/>
                <w:highlight w:val="yellow"/>
              </w:rPr>
              <w:t>Математические модели в профессиональной области</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94"/>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2</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3.4.</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6</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01</w:t>
            </w:r>
          </w:p>
        </w:tc>
      </w:tr>
      <w:tr w:rsidR="00676726" w:rsidRPr="00676726" w:rsidTr="00A160A3">
        <w:trPr>
          <w:trHeight w:val="245"/>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sz w:val="24"/>
                <w:szCs w:val="24"/>
              </w:rPr>
              <w:t>Понятие алгоритма и основные алгоритмические структуры</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3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6</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lastRenderedPageBreak/>
              <w:t>Тема 3.5.</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6</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sz w:val="24"/>
                <w:szCs w:val="24"/>
              </w:rPr>
              <w:t>Анализ алгоритмов в профессиональной области</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339"/>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Теоретическое обучение</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6</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3.6.</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6</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sz w:val="24"/>
                <w:szCs w:val="24"/>
              </w:rPr>
              <w:t>ОК 02</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Базы данных как модель предметной области. Таблицы и реляционные базы данных</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45"/>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Теоретическое обучение</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2</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3.7.</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Технологии обработки информации в электронных таблицах. Сортировка, фильтрация, условное форматирование</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3.8.</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Основное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6</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Формулы и функции в электронных таблицах</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11"/>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6</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3.9.</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iCs/>
                <w:sz w:val="24"/>
                <w:szCs w:val="24"/>
              </w:rPr>
            </w:pPr>
            <w:r w:rsidRPr="00676726">
              <w:rPr>
                <w:rFonts w:ascii="Times New Roman" w:hAnsi="Times New Roman" w:cs="Times New Roman"/>
                <w:b/>
                <w:i/>
                <w:sz w:val="24"/>
                <w:szCs w:val="24"/>
              </w:rPr>
              <w:t>4</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
                <w:bCs/>
                <w:i/>
                <w:iCs/>
                <w:sz w:val="24"/>
                <w:szCs w:val="24"/>
              </w:rPr>
              <w:t>ПК …</w:t>
            </w:r>
          </w:p>
        </w:tc>
      </w:tr>
      <w:tr w:rsidR="00676726" w:rsidRPr="00676726" w:rsidTr="00A160A3">
        <w:trPr>
          <w:trHeight w:val="294"/>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Визуализация данных в электронных таблицах</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139"/>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4</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0"/>
        </w:trPr>
        <w:tc>
          <w:tcPr>
            <w:tcW w:w="2181"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Тема 3.10.</w:t>
            </w: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
                <w:sz w:val="24"/>
                <w:szCs w:val="24"/>
              </w:rPr>
            </w:pPr>
            <w:r w:rsidRPr="00676726">
              <w:rPr>
                <w:rFonts w:ascii="Times New Roman" w:hAnsi="Times New Roman" w:cs="Times New Roman"/>
                <w:b/>
                <w:sz w:val="24"/>
                <w:szCs w:val="24"/>
              </w:rPr>
              <w:t>Профессионально-ориентированное содержание</w:t>
            </w:r>
          </w:p>
        </w:tc>
        <w:tc>
          <w:tcPr>
            <w:tcW w:w="1417" w:type="dxa"/>
            <w:gridSpan w:val="2"/>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i/>
                <w:sz w:val="24"/>
                <w:szCs w:val="24"/>
              </w:rPr>
            </w:pPr>
            <w:r w:rsidRPr="00676726">
              <w:rPr>
                <w:rFonts w:ascii="Times New Roman" w:hAnsi="Times New Roman" w:cs="Times New Roman"/>
                <w:b/>
                <w:i/>
                <w:sz w:val="24"/>
                <w:szCs w:val="24"/>
              </w:rPr>
              <w:t>6</w:t>
            </w:r>
          </w:p>
        </w:tc>
        <w:tc>
          <w:tcPr>
            <w:tcW w:w="1660" w:type="dxa"/>
            <w:vMerge w:val="restart"/>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sz w:val="24"/>
                <w:szCs w:val="24"/>
              </w:rPr>
            </w:pPr>
            <w:r w:rsidRPr="00676726">
              <w:rPr>
                <w:rFonts w:ascii="Times New Roman" w:hAnsi="Times New Roman" w:cs="Times New Roman"/>
                <w:sz w:val="24"/>
                <w:szCs w:val="24"/>
              </w:rPr>
              <w:t>ОК 02</w:t>
            </w:r>
          </w:p>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
                <w:bCs/>
                <w:i/>
                <w:iCs/>
                <w:sz w:val="24"/>
                <w:szCs w:val="24"/>
              </w:rPr>
              <w:t>ПК …</w:t>
            </w:r>
          </w:p>
        </w:tc>
      </w:tr>
      <w:tr w:rsidR="00676726" w:rsidRPr="00676726" w:rsidTr="00A160A3">
        <w:trPr>
          <w:trHeight w:val="2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Моделирование в электронных таблицах (на примерах задач из профессиональной области)</w:t>
            </w:r>
          </w:p>
        </w:tc>
        <w:tc>
          <w:tcPr>
            <w:tcW w:w="1417" w:type="dxa"/>
            <w:gridSpan w:val="2"/>
            <w:vMerge/>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40"/>
        </w:trPr>
        <w:tc>
          <w:tcPr>
            <w:tcW w:w="2181"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sz w:val="24"/>
                <w:szCs w:val="24"/>
              </w:rPr>
            </w:pPr>
          </w:p>
        </w:tc>
        <w:tc>
          <w:tcPr>
            <w:tcW w:w="9059" w:type="dxa"/>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bCs/>
                <w:sz w:val="24"/>
                <w:szCs w:val="24"/>
              </w:rPr>
            </w:pPr>
            <w:r w:rsidRPr="00676726">
              <w:rPr>
                <w:rFonts w:ascii="Times New Roman" w:hAnsi="Times New Roman" w:cs="Times New Roman"/>
                <w:bCs/>
                <w:sz w:val="24"/>
                <w:szCs w:val="24"/>
              </w:rPr>
              <w:t>Практические занятия</w:t>
            </w:r>
          </w:p>
        </w:tc>
        <w:tc>
          <w:tcPr>
            <w:tcW w:w="1417" w:type="dxa"/>
            <w:gridSpan w:val="2"/>
            <w:shd w:val="clear" w:color="auto" w:fill="auto"/>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r w:rsidRPr="00676726">
              <w:rPr>
                <w:rFonts w:ascii="Times New Roman" w:hAnsi="Times New Roman" w:cs="Times New Roman"/>
                <w:bCs/>
                <w:i/>
                <w:sz w:val="24"/>
                <w:szCs w:val="24"/>
              </w:rPr>
              <w:t>6</w:t>
            </w:r>
          </w:p>
        </w:tc>
        <w:tc>
          <w:tcPr>
            <w:tcW w:w="1660" w:type="dxa"/>
            <w:vMerge/>
          </w:tcPr>
          <w:p w:rsidR="00676726" w:rsidRPr="00676726" w:rsidRDefault="00676726" w:rsidP="00A16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Cs/>
                <w:i/>
                <w:sz w:val="24"/>
                <w:szCs w:val="24"/>
              </w:rPr>
            </w:pPr>
          </w:p>
        </w:tc>
      </w:tr>
      <w:tr w:rsidR="00676726" w:rsidRPr="00676726" w:rsidTr="00A160A3">
        <w:trPr>
          <w:trHeight w:val="240"/>
        </w:trPr>
        <w:tc>
          <w:tcPr>
            <w:tcW w:w="11240" w:type="dxa"/>
            <w:gridSpan w:val="2"/>
            <w:shd w:val="clear" w:color="auto" w:fill="auto"/>
          </w:tcPr>
          <w:p w:rsidR="00676726" w:rsidRPr="00676726" w:rsidRDefault="00676726" w:rsidP="00A160A3">
            <w:pPr>
              <w:spacing w:after="0"/>
              <w:rPr>
                <w:rFonts w:ascii="Times New Roman" w:hAnsi="Times New Roman" w:cs="Times New Roman"/>
                <w:b/>
                <w:iCs/>
                <w:sz w:val="24"/>
                <w:szCs w:val="24"/>
              </w:rPr>
            </w:pPr>
            <w:r w:rsidRPr="00676726">
              <w:rPr>
                <w:rFonts w:ascii="Times New Roman" w:hAnsi="Times New Roman" w:cs="Times New Roman"/>
                <w:b/>
                <w:iCs/>
                <w:sz w:val="24"/>
                <w:szCs w:val="24"/>
              </w:rPr>
              <w:t xml:space="preserve">Промежуточная аттестация </w:t>
            </w:r>
          </w:p>
          <w:p w:rsidR="00676726" w:rsidRPr="00676726" w:rsidRDefault="00676726" w:rsidP="00A160A3">
            <w:pPr>
              <w:spacing w:after="0"/>
              <w:rPr>
                <w:rFonts w:ascii="Times New Roman" w:hAnsi="Times New Roman" w:cs="Times New Roman"/>
                <w:sz w:val="24"/>
                <w:szCs w:val="24"/>
              </w:rPr>
            </w:pPr>
            <w:r w:rsidRPr="00676726">
              <w:rPr>
                <w:rFonts w:ascii="Times New Roman" w:hAnsi="Times New Roman" w:cs="Times New Roman"/>
                <w:b/>
                <w:iCs/>
                <w:sz w:val="24"/>
                <w:szCs w:val="24"/>
              </w:rPr>
              <w:t>(</w:t>
            </w:r>
            <w:r w:rsidRPr="00676726">
              <w:rPr>
                <w:rFonts w:ascii="Times New Roman" w:hAnsi="Times New Roman" w:cs="Times New Roman"/>
                <w:b/>
                <w:sz w:val="24"/>
                <w:szCs w:val="24"/>
              </w:rPr>
              <w:t xml:space="preserve">дифференцированный </w:t>
            </w:r>
            <w:r w:rsidRPr="00676726">
              <w:rPr>
                <w:rFonts w:ascii="Times New Roman" w:hAnsi="Times New Roman" w:cs="Times New Roman"/>
                <w:b/>
                <w:iCs/>
                <w:sz w:val="24"/>
                <w:szCs w:val="24"/>
              </w:rPr>
              <w:t>зачет)</w:t>
            </w:r>
          </w:p>
        </w:tc>
        <w:tc>
          <w:tcPr>
            <w:tcW w:w="1376" w:type="dxa"/>
            <w:shd w:val="clear" w:color="auto" w:fill="auto"/>
          </w:tcPr>
          <w:p w:rsidR="00676726" w:rsidRPr="00676726" w:rsidRDefault="00676726" w:rsidP="00A160A3">
            <w:pPr>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2</w:t>
            </w:r>
          </w:p>
        </w:tc>
        <w:tc>
          <w:tcPr>
            <w:tcW w:w="1701" w:type="dxa"/>
            <w:gridSpan w:val="2"/>
            <w:shd w:val="clear" w:color="auto" w:fill="auto"/>
          </w:tcPr>
          <w:p w:rsidR="00676726" w:rsidRPr="00676726" w:rsidRDefault="00676726" w:rsidP="00A160A3">
            <w:pPr>
              <w:spacing w:after="0"/>
              <w:rPr>
                <w:rFonts w:ascii="Times New Roman" w:hAnsi="Times New Roman" w:cs="Times New Roman"/>
                <w:sz w:val="24"/>
                <w:szCs w:val="24"/>
              </w:rPr>
            </w:pPr>
          </w:p>
        </w:tc>
      </w:tr>
      <w:tr w:rsidR="00676726" w:rsidRPr="00676726" w:rsidTr="00A160A3">
        <w:trPr>
          <w:trHeight w:val="240"/>
        </w:trPr>
        <w:tc>
          <w:tcPr>
            <w:tcW w:w="11240" w:type="dxa"/>
            <w:gridSpan w:val="2"/>
            <w:shd w:val="clear" w:color="auto" w:fill="auto"/>
          </w:tcPr>
          <w:p w:rsidR="00676726" w:rsidRPr="00676726" w:rsidRDefault="00676726" w:rsidP="00A160A3">
            <w:pPr>
              <w:spacing w:after="0"/>
              <w:rPr>
                <w:rFonts w:ascii="Times New Roman" w:hAnsi="Times New Roman" w:cs="Times New Roman"/>
                <w:b/>
                <w:iCs/>
                <w:sz w:val="24"/>
                <w:szCs w:val="24"/>
              </w:rPr>
            </w:pPr>
            <w:r w:rsidRPr="00676726">
              <w:rPr>
                <w:rFonts w:ascii="Times New Roman" w:hAnsi="Times New Roman" w:cs="Times New Roman"/>
                <w:b/>
                <w:iCs/>
                <w:sz w:val="24"/>
                <w:szCs w:val="24"/>
              </w:rPr>
              <w:t>Всего</w:t>
            </w:r>
          </w:p>
        </w:tc>
        <w:tc>
          <w:tcPr>
            <w:tcW w:w="1376" w:type="dxa"/>
            <w:shd w:val="clear" w:color="auto" w:fill="auto"/>
          </w:tcPr>
          <w:p w:rsidR="00676726" w:rsidRPr="00676726" w:rsidRDefault="00676726" w:rsidP="00A160A3">
            <w:pPr>
              <w:spacing w:after="0"/>
              <w:jc w:val="center"/>
              <w:rPr>
                <w:rFonts w:ascii="Times New Roman" w:hAnsi="Times New Roman" w:cs="Times New Roman"/>
                <w:b/>
                <w:bCs/>
                <w:sz w:val="24"/>
                <w:szCs w:val="24"/>
              </w:rPr>
            </w:pPr>
            <w:r w:rsidRPr="00676726">
              <w:rPr>
                <w:rFonts w:ascii="Times New Roman" w:hAnsi="Times New Roman" w:cs="Times New Roman"/>
                <w:b/>
                <w:bCs/>
                <w:sz w:val="24"/>
                <w:szCs w:val="24"/>
              </w:rPr>
              <w:t>108 часов</w:t>
            </w:r>
          </w:p>
        </w:tc>
        <w:tc>
          <w:tcPr>
            <w:tcW w:w="1701" w:type="dxa"/>
            <w:gridSpan w:val="2"/>
            <w:shd w:val="clear" w:color="auto" w:fill="auto"/>
          </w:tcPr>
          <w:p w:rsidR="00676726" w:rsidRPr="00676726" w:rsidRDefault="00676726" w:rsidP="00A160A3">
            <w:pPr>
              <w:spacing w:after="0"/>
              <w:rPr>
                <w:rFonts w:ascii="Times New Roman" w:hAnsi="Times New Roman" w:cs="Times New Roman"/>
                <w:sz w:val="24"/>
                <w:szCs w:val="24"/>
              </w:rPr>
            </w:pPr>
          </w:p>
        </w:tc>
      </w:tr>
    </w:tbl>
    <w:p w:rsidR="00676726" w:rsidRPr="00676726" w:rsidRDefault="00676726" w:rsidP="00676726">
      <w:pPr>
        <w:tabs>
          <w:tab w:val="left" w:pos="2409"/>
        </w:tabs>
        <w:suppressAutoHyphens/>
        <w:spacing w:after="0"/>
        <w:jc w:val="both"/>
        <w:rPr>
          <w:rFonts w:ascii="Times New Roman" w:eastAsia="Times New Roman" w:hAnsi="Times New Roman" w:cs="Times New Roman"/>
          <w:bCs/>
          <w:i/>
          <w:sz w:val="24"/>
          <w:szCs w:val="24"/>
        </w:rPr>
      </w:pPr>
    </w:p>
    <w:p w:rsidR="00676726" w:rsidRPr="00676726" w:rsidRDefault="00676726" w:rsidP="00676726">
      <w:pPr>
        <w:tabs>
          <w:tab w:val="left" w:pos="2409"/>
        </w:tabs>
        <w:suppressAutoHyphens/>
        <w:spacing w:after="0"/>
        <w:jc w:val="both"/>
        <w:rPr>
          <w:rFonts w:ascii="Times New Roman" w:eastAsia="Times New Roman" w:hAnsi="Times New Roman" w:cs="Times New Roman"/>
          <w:bCs/>
          <w:i/>
          <w:sz w:val="24"/>
          <w:szCs w:val="24"/>
        </w:rPr>
      </w:pPr>
      <w:r w:rsidRPr="00676726">
        <w:rPr>
          <w:rFonts w:ascii="Times New Roman" w:eastAsia="Times New Roman" w:hAnsi="Times New Roman" w:cs="Times New Roman"/>
          <w:bCs/>
          <w:i/>
          <w:sz w:val="24"/>
          <w:szCs w:val="24"/>
        </w:rPr>
        <w:lastRenderedPageBreak/>
        <w:t>По каждой теме описывается содержание учебного материала (в дидактических единицах), наименования необходимых лабораторных, практических и иных занятий. Объем часов определяется по каждой позиции столбца 3.</w:t>
      </w:r>
    </w:p>
    <w:p w:rsidR="00676726" w:rsidRPr="00676726" w:rsidRDefault="00676726" w:rsidP="00676726">
      <w:pPr>
        <w:suppressAutoHyphens/>
        <w:spacing w:after="0"/>
        <w:jc w:val="both"/>
        <w:rPr>
          <w:rFonts w:ascii="Times New Roman" w:eastAsia="Times New Roman" w:hAnsi="Times New Roman" w:cs="Times New Roman"/>
          <w:bCs/>
          <w:i/>
          <w:sz w:val="24"/>
          <w:szCs w:val="24"/>
        </w:rPr>
      </w:pPr>
      <w:r w:rsidRPr="00676726">
        <w:rPr>
          <w:rFonts w:ascii="Times New Roman" w:eastAsia="Times New Roman" w:hAnsi="Times New Roman" w:cs="Times New Roman"/>
          <w:bCs/>
          <w:i/>
          <w:sz w:val="24"/>
          <w:szCs w:val="24"/>
        </w:rPr>
        <w:t>*Профессионально-ориентированное содержание может быть распределено по разделам (темам) или сконцентрировано в разделе Прикладной модуль</w:t>
      </w:r>
    </w:p>
    <w:p w:rsidR="00676726" w:rsidRPr="00676726" w:rsidRDefault="00676726" w:rsidP="00676726">
      <w:pPr>
        <w:tabs>
          <w:tab w:val="left" w:pos="2409"/>
        </w:tabs>
        <w:suppressAutoHyphens/>
        <w:spacing w:after="0"/>
        <w:jc w:val="both"/>
        <w:rPr>
          <w:rFonts w:ascii="Times New Roman" w:hAnsi="Times New Roman" w:cs="Times New Roman"/>
          <w:b/>
          <w:caps/>
          <w:sz w:val="24"/>
          <w:szCs w:val="24"/>
        </w:rPr>
        <w:sectPr w:rsidR="00676726" w:rsidRPr="00676726" w:rsidSect="00A160A3">
          <w:pgSz w:w="16838" w:h="11906" w:orient="landscape"/>
          <w:pgMar w:top="1701" w:right="1134" w:bottom="850" w:left="1134" w:header="708" w:footer="708" w:gutter="0"/>
          <w:cols w:space="708"/>
          <w:docGrid w:linePitch="360"/>
        </w:sectPr>
      </w:pPr>
      <w:r w:rsidRPr="00676726">
        <w:rPr>
          <w:rFonts w:ascii="Times New Roman" w:hAnsi="Times New Roman" w:cs="Times New Roman"/>
          <w:b/>
          <w:caps/>
          <w:sz w:val="24"/>
          <w:szCs w:val="24"/>
        </w:rPr>
        <w:tab/>
      </w:r>
    </w:p>
    <w:p w:rsidR="00676726" w:rsidRPr="00676726" w:rsidRDefault="00676726" w:rsidP="00676726">
      <w:pPr>
        <w:pStyle w:val="1"/>
        <w:spacing w:line="276" w:lineRule="auto"/>
        <w:jc w:val="center"/>
        <w:rPr>
          <w:b/>
          <w:bCs/>
        </w:rPr>
      </w:pPr>
      <w:bookmarkStart w:id="3" w:name="_Toc125105122"/>
      <w:r w:rsidRPr="00676726">
        <w:rPr>
          <w:b/>
          <w:bCs/>
        </w:rPr>
        <w:lastRenderedPageBreak/>
        <w:t>3. Условия реализации программы общеобразовательной дисциплины</w:t>
      </w:r>
      <w:bookmarkEnd w:id="3"/>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4"/>
          <w:szCs w:val="24"/>
        </w:rPr>
      </w:pP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bCs/>
          <w:sz w:val="24"/>
          <w:szCs w:val="24"/>
        </w:rPr>
      </w:pPr>
      <w:r w:rsidRPr="00676726">
        <w:rPr>
          <w:rFonts w:ascii="Times New Roman" w:hAnsi="Times New Roman" w:cs="Times New Roman"/>
          <w:b/>
          <w:bCs/>
          <w:sz w:val="24"/>
          <w:szCs w:val="24"/>
        </w:rPr>
        <w:t>3.1. Требования к минимальному материально-техническому обеспечению</w:t>
      </w: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eastAsia="Times New Roman" w:hAnsi="Times New Roman" w:cs="Times New Roman"/>
          <w:bCs/>
          <w:sz w:val="24"/>
          <w:szCs w:val="24"/>
        </w:rPr>
      </w:pP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Реализация дисциплины требует наличия учебной компьютерной лаборатории информатики.</w:t>
      </w: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Оборудование компьютерной лаборатории:</w:t>
      </w:r>
    </w:p>
    <w:p w:rsidR="00676726" w:rsidRPr="00676726" w:rsidRDefault="00676726" w:rsidP="00676726">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посадочные места по количеству обучающихся;</w:t>
      </w:r>
    </w:p>
    <w:p w:rsidR="00676726" w:rsidRPr="00676726" w:rsidRDefault="00676726" w:rsidP="00676726">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рабочее место преподавателя;</w:t>
      </w:r>
    </w:p>
    <w:p w:rsidR="00676726" w:rsidRPr="00676726" w:rsidRDefault="00676726" w:rsidP="00676726">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маркерная доска;</w:t>
      </w:r>
    </w:p>
    <w:p w:rsidR="00676726" w:rsidRPr="00676726" w:rsidRDefault="00676726" w:rsidP="00676726">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учебно-методическое обеспечение.</w:t>
      </w: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Технические средства обучения:</w:t>
      </w:r>
    </w:p>
    <w:p w:rsidR="00676726" w:rsidRPr="00676726" w:rsidRDefault="00676726" w:rsidP="00676726">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компьютеры по количеству обучающихся;</w:t>
      </w:r>
    </w:p>
    <w:p w:rsidR="00676726" w:rsidRPr="00676726" w:rsidRDefault="00676726" w:rsidP="00676726">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локальная компьютерная сеть и глобальная сеть Интернет;</w:t>
      </w:r>
    </w:p>
    <w:p w:rsidR="00676726" w:rsidRPr="00676726" w:rsidRDefault="00676726" w:rsidP="00676726">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системное и прикладное программное обеспечение;</w:t>
      </w:r>
    </w:p>
    <w:p w:rsidR="00676726" w:rsidRPr="00676726" w:rsidRDefault="00676726" w:rsidP="00676726">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антивирусное программное обеспечение;</w:t>
      </w:r>
    </w:p>
    <w:p w:rsidR="00676726" w:rsidRPr="00676726" w:rsidRDefault="00676726" w:rsidP="00676726">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специализированное программное обеспечение;</w:t>
      </w:r>
    </w:p>
    <w:p w:rsidR="00676726" w:rsidRPr="00676726" w:rsidRDefault="00676726" w:rsidP="00676726">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мультимедиапроектор</w:t>
      </w:r>
    </w:p>
    <w:p w:rsidR="00676726" w:rsidRPr="00676726" w:rsidRDefault="00676726" w:rsidP="00676726">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both"/>
        <w:rPr>
          <w:rFonts w:ascii="Times New Roman" w:eastAsia="Times New Roman" w:hAnsi="Times New Roman" w:cs="Times New Roman"/>
          <w:bCs/>
          <w:sz w:val="24"/>
          <w:szCs w:val="24"/>
        </w:rPr>
      </w:pPr>
      <w:r w:rsidRPr="00676726">
        <w:rPr>
          <w:rFonts w:ascii="Times New Roman" w:eastAsia="Times New Roman" w:hAnsi="Times New Roman" w:cs="Times New Roman"/>
          <w:bCs/>
          <w:sz w:val="24"/>
          <w:szCs w:val="24"/>
        </w:rPr>
        <w:t>интерактивная доска/панель/экран.</w:t>
      </w:r>
    </w:p>
    <w:p w:rsidR="00676726" w:rsidRPr="00676726" w:rsidRDefault="00676726" w:rsidP="00676726">
      <w:pPr>
        <w:spacing w:after="0"/>
        <w:jc w:val="both"/>
        <w:rPr>
          <w:rFonts w:ascii="Times New Roman" w:hAnsi="Times New Roman" w:cs="Times New Roman"/>
          <w:bCs/>
          <w:i/>
          <w:sz w:val="24"/>
          <w:szCs w:val="24"/>
        </w:rPr>
      </w:pPr>
    </w:p>
    <w:p w:rsidR="00676726" w:rsidRPr="00676726" w:rsidRDefault="00676726" w:rsidP="00676726">
      <w:pPr>
        <w:spacing w:after="0"/>
        <w:contextualSpacing/>
        <w:rPr>
          <w:rFonts w:ascii="Times New Roman" w:eastAsia="Times New Roman" w:hAnsi="Times New Roman" w:cs="Times New Roman"/>
          <w:b/>
          <w:sz w:val="24"/>
          <w:szCs w:val="24"/>
          <w:lang w:val="x-none" w:eastAsia="x-none"/>
        </w:rPr>
      </w:pPr>
      <w:r w:rsidRPr="00676726">
        <w:rPr>
          <w:rFonts w:ascii="Times New Roman" w:eastAsia="Times New Roman" w:hAnsi="Times New Roman" w:cs="Times New Roman"/>
          <w:b/>
          <w:sz w:val="24"/>
          <w:szCs w:val="24"/>
          <w:lang w:val="x-none" w:eastAsia="x-none"/>
        </w:rPr>
        <w:t>3.2. Информационное обеспечение обучения. Перечень рекомендуемых учебных изданий, Интернет-ресурсов, дополнительной литературы</w:t>
      </w:r>
    </w:p>
    <w:p w:rsidR="00676726" w:rsidRPr="00676726" w:rsidRDefault="00676726" w:rsidP="006767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p>
    <w:p w:rsidR="00676726" w:rsidRPr="00676726" w:rsidRDefault="00676726" w:rsidP="00676726">
      <w:pPr>
        <w:suppressAutoHyphens/>
        <w:spacing w:after="0"/>
        <w:ind w:firstLine="709"/>
        <w:jc w:val="both"/>
        <w:rPr>
          <w:rFonts w:ascii="Times New Roman" w:eastAsia="Times New Roman" w:hAnsi="Times New Roman" w:cs="Times New Roman"/>
          <w:sz w:val="24"/>
          <w:szCs w:val="24"/>
        </w:rPr>
      </w:pPr>
      <w:r w:rsidRPr="00676726">
        <w:rPr>
          <w:rFonts w:ascii="Times New Roman" w:eastAsia="Times New Roman" w:hAnsi="Times New Roman" w:cs="Times New Roman"/>
          <w:bCs/>
          <w:sz w:val="24"/>
          <w:szCs w:val="24"/>
        </w:rPr>
        <w:t>Для реализации программы библиотечный фонд образовательной организации должен иметь п</w:t>
      </w:r>
      <w:r w:rsidRPr="00676726">
        <w:rPr>
          <w:rFonts w:ascii="Times New Roman" w:eastAsia="Times New Roman" w:hAnsi="Times New Roman" w:cs="Times New Roman"/>
          <w:sz w:val="24"/>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676726" w:rsidRPr="00676726" w:rsidRDefault="00676726" w:rsidP="00676726">
      <w:pPr>
        <w:suppressAutoHyphens/>
        <w:spacing w:after="0"/>
        <w:ind w:firstLine="709"/>
        <w:jc w:val="both"/>
        <w:rPr>
          <w:rFonts w:ascii="Times New Roman" w:eastAsia="Times New Roman" w:hAnsi="Times New Roman" w:cs="Times New Roman"/>
          <w:bCs/>
          <w:sz w:val="24"/>
          <w:szCs w:val="24"/>
        </w:rPr>
      </w:pPr>
      <w:r w:rsidRPr="00676726">
        <w:rPr>
          <w:rFonts w:ascii="Times New Roman" w:eastAsia="Times New Roman" w:hAnsi="Times New Roman" w:cs="Times New Roman"/>
          <w:sz w:val="24"/>
          <w:szCs w:val="24"/>
        </w:rPr>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676726" w:rsidRPr="00676726" w:rsidRDefault="00676726" w:rsidP="00676726">
      <w:pPr>
        <w:spacing w:after="0"/>
        <w:ind w:firstLine="709"/>
        <w:contextualSpacing/>
        <w:rPr>
          <w:rFonts w:ascii="Times New Roman" w:eastAsia="Times New Roman" w:hAnsi="Times New Roman" w:cs="Times New Roman"/>
          <w:b/>
          <w:sz w:val="24"/>
          <w:szCs w:val="24"/>
          <w:lang w:val="x-none" w:eastAsia="x-none"/>
        </w:rPr>
      </w:pPr>
    </w:p>
    <w:p w:rsidR="00676726" w:rsidRPr="00676726" w:rsidRDefault="00676726" w:rsidP="00676726">
      <w:pPr>
        <w:spacing w:after="0"/>
        <w:rPr>
          <w:rFonts w:ascii="Times New Roman" w:eastAsia="OfficinaSansBookC" w:hAnsi="Times New Roman" w:cs="Times New Roman"/>
          <w:b/>
          <w:bCs/>
          <w:color w:val="000000" w:themeColor="text1"/>
          <w:sz w:val="24"/>
          <w:szCs w:val="24"/>
        </w:rPr>
      </w:pPr>
      <w:r w:rsidRPr="00676726">
        <w:rPr>
          <w:rFonts w:ascii="Times New Roman" w:eastAsia="OfficinaSansBookC" w:hAnsi="Times New Roman" w:cs="Times New Roman"/>
          <w:b/>
          <w:bCs/>
          <w:color w:val="000000" w:themeColor="text1"/>
          <w:sz w:val="24"/>
          <w:szCs w:val="24"/>
        </w:rPr>
        <w:br w:type="page"/>
      </w:r>
    </w:p>
    <w:p w:rsidR="00676726" w:rsidRPr="00676726" w:rsidRDefault="00676726" w:rsidP="00676726">
      <w:pPr>
        <w:pStyle w:val="1"/>
        <w:spacing w:line="276" w:lineRule="auto"/>
        <w:jc w:val="center"/>
        <w:rPr>
          <w:b/>
          <w:bCs/>
        </w:rPr>
      </w:pPr>
      <w:bookmarkStart w:id="4" w:name="_Toc125105123"/>
      <w:r w:rsidRPr="00676726">
        <w:rPr>
          <w:b/>
          <w:bCs/>
        </w:rPr>
        <w:lastRenderedPageBreak/>
        <w:t>4. Контроль и оценка результатов освоения общеобразовательной дисциплины</w:t>
      </w:r>
      <w:bookmarkEnd w:id="4"/>
    </w:p>
    <w:p w:rsidR="00676726" w:rsidRPr="00676726" w:rsidRDefault="00676726" w:rsidP="00676726">
      <w:pPr>
        <w:spacing w:after="0"/>
        <w:rPr>
          <w:rFonts w:ascii="Times New Roman" w:hAnsi="Times New Roman" w:cs="Times New Roman"/>
          <w:sz w:val="24"/>
          <w:szCs w:val="24"/>
        </w:rPr>
      </w:pPr>
    </w:p>
    <w:p w:rsidR="00676726" w:rsidRPr="00676726" w:rsidRDefault="00676726" w:rsidP="00676726">
      <w:pPr>
        <w:spacing w:after="0"/>
        <w:ind w:firstLine="709"/>
        <w:contextualSpacing/>
        <w:jc w:val="both"/>
        <w:rPr>
          <w:rFonts w:ascii="Times New Roman" w:hAnsi="Times New Roman" w:cs="Times New Roman"/>
          <w:sz w:val="24"/>
          <w:szCs w:val="24"/>
        </w:rPr>
      </w:pPr>
      <w:r w:rsidRPr="00676726">
        <w:rPr>
          <w:rFonts w:ascii="Times New Roman" w:hAnsi="Times New Roman" w:cs="Times New Roman"/>
          <w:b/>
          <w:sz w:val="24"/>
          <w:szCs w:val="24"/>
        </w:rPr>
        <w:t>Контроль</w:t>
      </w:r>
      <w:r w:rsidRPr="00676726">
        <w:rPr>
          <w:rFonts w:ascii="Times New Roman" w:hAnsi="Times New Roman" w:cs="Times New Roman"/>
          <w:sz w:val="24"/>
          <w:szCs w:val="24"/>
        </w:rPr>
        <w:t xml:space="preserve"> </w:t>
      </w:r>
      <w:r w:rsidRPr="00676726">
        <w:rPr>
          <w:rFonts w:ascii="Times New Roman" w:hAnsi="Times New Roman" w:cs="Times New Roman"/>
          <w:b/>
          <w:sz w:val="24"/>
          <w:szCs w:val="24"/>
        </w:rPr>
        <w:t>и оценка</w:t>
      </w:r>
      <w:r w:rsidRPr="00676726">
        <w:rPr>
          <w:rFonts w:ascii="Times New Roman" w:hAnsi="Times New Roman" w:cs="Times New Roman"/>
          <w:sz w:val="24"/>
          <w:szCs w:val="24"/>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676726" w:rsidRPr="00676726" w:rsidRDefault="00676726" w:rsidP="00676726">
      <w:pPr>
        <w:spacing w:after="0"/>
        <w:contextualSpacing/>
        <w:jc w:val="both"/>
        <w:rPr>
          <w:rFonts w:ascii="Times New Roman" w:eastAsia="Times New Roman" w:hAnsi="Times New Roman" w:cs="Times New Roman"/>
          <w:b/>
          <w:sz w:val="24"/>
          <w:szCs w:val="24"/>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3010"/>
        <w:gridCol w:w="3575"/>
      </w:tblGrid>
      <w:tr w:rsidR="00676726" w:rsidRPr="00676726" w:rsidTr="00A160A3">
        <w:tc>
          <w:tcPr>
            <w:tcW w:w="2760" w:type="dxa"/>
          </w:tcPr>
          <w:p w:rsidR="00676726" w:rsidRPr="00676726" w:rsidRDefault="00676726" w:rsidP="00A160A3">
            <w:pPr>
              <w:spacing w:after="0"/>
              <w:jc w:val="center"/>
              <w:rPr>
                <w:rFonts w:ascii="Times New Roman" w:hAnsi="Times New Roman" w:cs="Times New Roman"/>
                <w:sz w:val="24"/>
                <w:szCs w:val="24"/>
              </w:rPr>
            </w:pPr>
            <w:r w:rsidRPr="00676726">
              <w:rPr>
                <w:rFonts w:ascii="Times New Roman" w:eastAsia="Calibri" w:hAnsi="Times New Roman" w:cs="Times New Roman"/>
                <w:b/>
                <w:bCs/>
                <w:sz w:val="24"/>
                <w:szCs w:val="24"/>
              </w:rPr>
              <w:t>Общая/профессиональная компетенция</w:t>
            </w:r>
          </w:p>
        </w:tc>
        <w:tc>
          <w:tcPr>
            <w:tcW w:w="3010" w:type="dxa"/>
          </w:tcPr>
          <w:p w:rsidR="00676726" w:rsidRPr="00676726" w:rsidRDefault="00676726" w:rsidP="00A160A3">
            <w:pPr>
              <w:spacing w:after="0"/>
              <w:jc w:val="center"/>
              <w:rPr>
                <w:rFonts w:ascii="Times New Roman" w:hAnsi="Times New Roman" w:cs="Times New Roman"/>
                <w:sz w:val="24"/>
                <w:szCs w:val="24"/>
              </w:rPr>
            </w:pPr>
            <w:r w:rsidRPr="00676726">
              <w:rPr>
                <w:rFonts w:ascii="Times New Roman" w:eastAsia="Calibri" w:hAnsi="Times New Roman" w:cs="Times New Roman"/>
                <w:b/>
                <w:bCs/>
                <w:sz w:val="24"/>
                <w:szCs w:val="24"/>
              </w:rPr>
              <w:t>Раздел/Тема</w:t>
            </w:r>
          </w:p>
        </w:tc>
        <w:tc>
          <w:tcPr>
            <w:tcW w:w="3575" w:type="dxa"/>
          </w:tcPr>
          <w:p w:rsidR="00676726" w:rsidRPr="00676726" w:rsidRDefault="00676726" w:rsidP="00A160A3">
            <w:pPr>
              <w:spacing w:after="0"/>
              <w:jc w:val="center"/>
              <w:rPr>
                <w:rFonts w:ascii="Times New Roman" w:hAnsi="Times New Roman" w:cs="Times New Roman"/>
                <w:sz w:val="24"/>
                <w:szCs w:val="24"/>
              </w:rPr>
            </w:pPr>
            <w:r w:rsidRPr="00676726">
              <w:rPr>
                <w:rFonts w:ascii="Times New Roman" w:eastAsia="Calibri" w:hAnsi="Times New Roman" w:cs="Times New Roman"/>
                <w:b/>
                <w:bCs/>
                <w:sz w:val="24"/>
                <w:szCs w:val="24"/>
              </w:rPr>
              <w:t>Тип оценочных мероприятий</w:t>
            </w:r>
          </w:p>
        </w:tc>
      </w:tr>
      <w:tr w:rsidR="00676726" w:rsidRPr="00676726" w:rsidTr="00A160A3">
        <w:trPr>
          <w:trHeight w:val="641"/>
        </w:trPr>
        <w:tc>
          <w:tcPr>
            <w:tcW w:w="2760" w:type="dxa"/>
          </w:tcPr>
          <w:p w:rsidR="00676726" w:rsidRPr="00676726" w:rsidRDefault="00676726" w:rsidP="00A160A3">
            <w:pPr>
              <w:spacing w:after="0"/>
              <w:jc w:val="center"/>
              <w:rPr>
                <w:rFonts w:ascii="Times New Roman" w:hAnsi="Times New Roman" w:cs="Times New Roman"/>
                <w:sz w:val="24"/>
                <w:szCs w:val="24"/>
              </w:rPr>
            </w:pPr>
            <w:r w:rsidRPr="00676726">
              <w:rPr>
                <w:rFonts w:ascii="Times New Roman" w:eastAsia="Calibri" w:hAnsi="Times New Roman" w:cs="Times New Roman"/>
                <w:sz w:val="24"/>
                <w:szCs w:val="24"/>
              </w:rPr>
              <w:t>ОК 01</w:t>
            </w:r>
          </w:p>
        </w:tc>
        <w:tc>
          <w:tcPr>
            <w:tcW w:w="3010" w:type="dxa"/>
          </w:tcPr>
          <w:p w:rsidR="00676726" w:rsidRPr="00676726" w:rsidRDefault="00676726" w:rsidP="00A160A3">
            <w:pPr>
              <w:spacing w:after="0"/>
              <w:rPr>
                <w:rFonts w:ascii="Times New Roman" w:eastAsia="Calibri" w:hAnsi="Times New Roman" w:cs="Times New Roman"/>
                <w:sz w:val="24"/>
                <w:szCs w:val="24"/>
              </w:rPr>
            </w:pPr>
            <w:r w:rsidRPr="00676726">
              <w:rPr>
                <w:rFonts w:ascii="Times New Roman" w:eastAsia="Calibri" w:hAnsi="Times New Roman" w:cs="Times New Roman"/>
                <w:sz w:val="24"/>
                <w:szCs w:val="24"/>
              </w:rPr>
              <w:t>Тема 1.6 Тема 1.9 Тема 3.5</w:t>
            </w:r>
          </w:p>
        </w:tc>
        <w:tc>
          <w:tcPr>
            <w:tcW w:w="3575" w:type="dxa"/>
            <w:vMerge w:val="restart"/>
          </w:tcPr>
          <w:p w:rsidR="00676726" w:rsidRPr="00676726" w:rsidRDefault="00676726" w:rsidP="00A160A3">
            <w:pPr>
              <w:spacing w:after="0"/>
              <w:jc w:val="center"/>
              <w:rPr>
                <w:rFonts w:ascii="Times New Roman" w:hAnsi="Times New Roman" w:cs="Times New Roman"/>
                <w:sz w:val="24"/>
                <w:szCs w:val="24"/>
              </w:rPr>
            </w:pPr>
            <w:r w:rsidRPr="00676726">
              <w:rPr>
                <w:rFonts w:ascii="Times New Roman" w:eastAsia="Calibri" w:hAnsi="Times New Roman" w:cs="Times New Roman"/>
                <w:sz w:val="24"/>
                <w:szCs w:val="24"/>
              </w:rPr>
              <w:t>Тестирование</w:t>
            </w:r>
          </w:p>
        </w:tc>
      </w:tr>
      <w:tr w:rsidR="00676726" w:rsidRPr="00676726" w:rsidTr="00A160A3">
        <w:trPr>
          <w:trHeight w:val="937"/>
        </w:trPr>
        <w:tc>
          <w:tcPr>
            <w:tcW w:w="2760" w:type="dxa"/>
          </w:tcPr>
          <w:p w:rsidR="00676726" w:rsidRPr="00676726" w:rsidRDefault="00676726" w:rsidP="00A160A3">
            <w:pPr>
              <w:spacing w:after="0"/>
              <w:jc w:val="center"/>
              <w:rPr>
                <w:rFonts w:ascii="Times New Roman" w:eastAsia="Calibri" w:hAnsi="Times New Roman" w:cs="Times New Roman"/>
                <w:sz w:val="24"/>
                <w:szCs w:val="24"/>
              </w:rPr>
            </w:pPr>
            <w:r w:rsidRPr="00676726">
              <w:rPr>
                <w:rFonts w:ascii="Times New Roman" w:eastAsia="Calibri" w:hAnsi="Times New Roman" w:cs="Times New Roman"/>
                <w:sz w:val="24"/>
                <w:szCs w:val="24"/>
              </w:rPr>
              <w:t>ОК 02</w:t>
            </w:r>
          </w:p>
        </w:tc>
        <w:tc>
          <w:tcPr>
            <w:tcW w:w="3010" w:type="dxa"/>
          </w:tcPr>
          <w:p w:rsidR="00676726" w:rsidRPr="00676726" w:rsidRDefault="00676726" w:rsidP="00A160A3">
            <w:pPr>
              <w:spacing w:after="0"/>
              <w:rPr>
                <w:rFonts w:ascii="Times New Roman" w:eastAsia="Calibri" w:hAnsi="Times New Roman" w:cs="Times New Roman"/>
                <w:sz w:val="24"/>
                <w:szCs w:val="24"/>
              </w:rPr>
            </w:pPr>
            <w:r w:rsidRPr="00676726">
              <w:rPr>
                <w:rFonts w:ascii="Times New Roman" w:eastAsia="Calibri" w:hAnsi="Times New Roman" w:cs="Times New Roman"/>
                <w:sz w:val="24"/>
                <w:szCs w:val="24"/>
              </w:rPr>
              <w:t>Тема 1.1 Тема 1.3 Тема 3.1 Тема 3.2 Тема 1.6 Тема 1.9</w:t>
            </w:r>
          </w:p>
        </w:tc>
        <w:tc>
          <w:tcPr>
            <w:tcW w:w="3575" w:type="dxa"/>
            <w:vMerge/>
            <w:vAlign w:val="center"/>
          </w:tcPr>
          <w:p w:rsidR="00676726" w:rsidRPr="00676726" w:rsidRDefault="00676726" w:rsidP="00A160A3">
            <w:pPr>
              <w:spacing w:after="0"/>
              <w:rPr>
                <w:rFonts w:ascii="Times New Roman" w:hAnsi="Times New Roman" w:cs="Times New Roman"/>
                <w:sz w:val="24"/>
                <w:szCs w:val="24"/>
              </w:rPr>
            </w:pPr>
          </w:p>
        </w:tc>
      </w:tr>
      <w:tr w:rsidR="00676726" w:rsidRPr="00676726" w:rsidTr="00A160A3">
        <w:tc>
          <w:tcPr>
            <w:tcW w:w="2760" w:type="dxa"/>
          </w:tcPr>
          <w:p w:rsidR="00676726" w:rsidRPr="00676726" w:rsidRDefault="00676726" w:rsidP="00A160A3">
            <w:pPr>
              <w:spacing w:after="0"/>
              <w:jc w:val="center"/>
              <w:rPr>
                <w:rFonts w:ascii="Times New Roman" w:eastAsia="Calibri" w:hAnsi="Times New Roman" w:cs="Times New Roman"/>
                <w:sz w:val="24"/>
                <w:szCs w:val="24"/>
              </w:rPr>
            </w:pPr>
            <w:r w:rsidRPr="00676726">
              <w:rPr>
                <w:rFonts w:ascii="Times New Roman" w:eastAsia="Calibri" w:hAnsi="Times New Roman" w:cs="Times New Roman"/>
                <w:sz w:val="24"/>
                <w:szCs w:val="24"/>
              </w:rPr>
              <w:t>ОК 01</w:t>
            </w:r>
          </w:p>
        </w:tc>
        <w:tc>
          <w:tcPr>
            <w:tcW w:w="3010" w:type="dxa"/>
          </w:tcPr>
          <w:p w:rsidR="00676726" w:rsidRPr="00676726" w:rsidRDefault="00676726" w:rsidP="00A160A3">
            <w:pPr>
              <w:spacing w:after="0"/>
              <w:rPr>
                <w:rFonts w:ascii="Times New Roman" w:eastAsia="Calibri" w:hAnsi="Times New Roman" w:cs="Times New Roman"/>
                <w:sz w:val="24"/>
                <w:szCs w:val="24"/>
              </w:rPr>
            </w:pPr>
            <w:r w:rsidRPr="00676726">
              <w:rPr>
                <w:rFonts w:ascii="Times New Roman" w:eastAsia="Calibri" w:hAnsi="Times New Roman" w:cs="Times New Roman"/>
                <w:sz w:val="24"/>
                <w:szCs w:val="24"/>
              </w:rPr>
              <w:t>Тема 1.7 Тема 1.8 Тема 2.2 Тема 3.4</w:t>
            </w:r>
          </w:p>
        </w:tc>
        <w:tc>
          <w:tcPr>
            <w:tcW w:w="3575" w:type="dxa"/>
            <w:vMerge w:val="restart"/>
          </w:tcPr>
          <w:p w:rsidR="00676726" w:rsidRPr="00676726" w:rsidRDefault="00676726" w:rsidP="00A160A3">
            <w:pPr>
              <w:spacing w:after="0"/>
              <w:jc w:val="center"/>
              <w:rPr>
                <w:rFonts w:ascii="Times New Roman" w:hAnsi="Times New Roman" w:cs="Times New Roman"/>
                <w:sz w:val="24"/>
                <w:szCs w:val="24"/>
              </w:rPr>
            </w:pPr>
            <w:r w:rsidRPr="00676726">
              <w:rPr>
                <w:rFonts w:ascii="Times New Roman" w:eastAsia="Calibri" w:hAnsi="Times New Roman" w:cs="Times New Roman"/>
                <w:sz w:val="24"/>
                <w:szCs w:val="24"/>
              </w:rPr>
              <w:t>Выполнение практических заданий</w:t>
            </w:r>
          </w:p>
        </w:tc>
      </w:tr>
      <w:tr w:rsidR="00676726" w:rsidRPr="00676726" w:rsidTr="00A160A3">
        <w:trPr>
          <w:trHeight w:val="3007"/>
        </w:trPr>
        <w:tc>
          <w:tcPr>
            <w:tcW w:w="2760" w:type="dxa"/>
          </w:tcPr>
          <w:p w:rsidR="00676726" w:rsidRPr="00676726" w:rsidRDefault="00676726" w:rsidP="00A160A3">
            <w:pPr>
              <w:spacing w:after="0"/>
              <w:jc w:val="center"/>
              <w:rPr>
                <w:rFonts w:ascii="Times New Roman" w:eastAsia="Calibri" w:hAnsi="Times New Roman" w:cs="Times New Roman"/>
                <w:sz w:val="24"/>
                <w:szCs w:val="24"/>
              </w:rPr>
            </w:pPr>
            <w:r w:rsidRPr="00676726">
              <w:rPr>
                <w:rFonts w:ascii="Times New Roman" w:eastAsia="Calibri" w:hAnsi="Times New Roman" w:cs="Times New Roman"/>
                <w:sz w:val="24"/>
                <w:szCs w:val="24"/>
              </w:rPr>
              <w:t>ОК 02</w:t>
            </w:r>
          </w:p>
        </w:tc>
        <w:tc>
          <w:tcPr>
            <w:tcW w:w="3010" w:type="dxa"/>
          </w:tcPr>
          <w:p w:rsidR="00676726" w:rsidRPr="00676726" w:rsidRDefault="00676726" w:rsidP="00A160A3">
            <w:pPr>
              <w:spacing w:after="0"/>
              <w:rPr>
                <w:rFonts w:ascii="Times New Roman" w:eastAsia="Calibri" w:hAnsi="Times New Roman" w:cs="Times New Roman"/>
                <w:sz w:val="24"/>
                <w:szCs w:val="24"/>
              </w:rPr>
            </w:pPr>
            <w:r w:rsidRPr="00676726">
              <w:rPr>
                <w:rFonts w:ascii="Times New Roman" w:eastAsia="Calibri" w:hAnsi="Times New Roman" w:cs="Times New Roman"/>
                <w:sz w:val="24"/>
                <w:szCs w:val="24"/>
              </w:rPr>
              <w:t>Тема 1.2 Тема 1.4 Тема 1.5 Тема 2.1 Тема 2.3 Тема 2.4 Тема 2.5 Тема 2.6 Тема 2.7 Тема 3.3 Тема 1.7 Тема 1.8 Тема 2.2 Тема 3.6 Тема 3.7 Тема 3.8 Тема 3.9 Тема 3.10 Тема 3.11 Тема 3.12 Тема 3.13</w:t>
            </w:r>
          </w:p>
        </w:tc>
        <w:tc>
          <w:tcPr>
            <w:tcW w:w="3575" w:type="dxa"/>
            <w:vMerge/>
            <w:vAlign w:val="center"/>
          </w:tcPr>
          <w:p w:rsidR="00676726" w:rsidRPr="00676726" w:rsidRDefault="00676726" w:rsidP="00A160A3">
            <w:pPr>
              <w:spacing w:after="0"/>
              <w:rPr>
                <w:rFonts w:ascii="Times New Roman" w:hAnsi="Times New Roman" w:cs="Times New Roman"/>
                <w:sz w:val="24"/>
                <w:szCs w:val="24"/>
              </w:rPr>
            </w:pPr>
          </w:p>
        </w:tc>
      </w:tr>
      <w:tr w:rsidR="00676726" w:rsidRPr="00676726" w:rsidTr="00A160A3">
        <w:trPr>
          <w:trHeight w:val="840"/>
        </w:trPr>
        <w:tc>
          <w:tcPr>
            <w:tcW w:w="2760" w:type="dxa"/>
          </w:tcPr>
          <w:p w:rsidR="00676726" w:rsidRPr="00676726" w:rsidRDefault="00676726" w:rsidP="00A160A3">
            <w:pPr>
              <w:spacing w:after="0"/>
              <w:jc w:val="center"/>
              <w:rPr>
                <w:rFonts w:ascii="Times New Roman" w:eastAsia="Segoe UI" w:hAnsi="Times New Roman" w:cs="Times New Roman"/>
                <w:sz w:val="24"/>
                <w:szCs w:val="24"/>
              </w:rPr>
            </w:pPr>
            <w:r w:rsidRPr="00676726">
              <w:rPr>
                <w:rFonts w:ascii="Times New Roman" w:eastAsia="Segoe UI" w:hAnsi="Times New Roman" w:cs="Times New Roman"/>
                <w:sz w:val="24"/>
                <w:szCs w:val="24"/>
              </w:rPr>
              <w:t>ОК 01, ОК 02, ПК…</w:t>
            </w:r>
          </w:p>
        </w:tc>
        <w:tc>
          <w:tcPr>
            <w:tcW w:w="3010" w:type="dxa"/>
          </w:tcPr>
          <w:p w:rsidR="00676726" w:rsidRPr="00676726" w:rsidRDefault="00676726" w:rsidP="00A160A3">
            <w:pPr>
              <w:spacing w:after="0"/>
              <w:jc w:val="center"/>
              <w:rPr>
                <w:rFonts w:ascii="Times New Roman" w:eastAsia="Segoe UI" w:hAnsi="Times New Roman" w:cs="Times New Roman"/>
                <w:sz w:val="24"/>
                <w:szCs w:val="24"/>
              </w:rPr>
            </w:pPr>
          </w:p>
        </w:tc>
        <w:tc>
          <w:tcPr>
            <w:tcW w:w="3575" w:type="dxa"/>
          </w:tcPr>
          <w:p w:rsidR="00676726" w:rsidRPr="00676726" w:rsidRDefault="00676726" w:rsidP="00A160A3">
            <w:pPr>
              <w:spacing w:after="0"/>
              <w:jc w:val="center"/>
              <w:rPr>
                <w:rFonts w:ascii="Times New Roman" w:eastAsia="Segoe UI" w:hAnsi="Times New Roman" w:cs="Times New Roman"/>
                <w:sz w:val="24"/>
                <w:szCs w:val="24"/>
              </w:rPr>
            </w:pPr>
            <w:r w:rsidRPr="00676726">
              <w:rPr>
                <w:rFonts w:ascii="Times New Roman" w:eastAsia="Calibri" w:hAnsi="Times New Roman" w:cs="Times New Roman"/>
                <w:sz w:val="24"/>
                <w:szCs w:val="24"/>
              </w:rPr>
              <w:t>Дифференцированный зачет</w:t>
            </w:r>
          </w:p>
        </w:tc>
      </w:tr>
    </w:tbl>
    <w:p w:rsidR="00676726" w:rsidRPr="00676726" w:rsidRDefault="00676726" w:rsidP="00676726">
      <w:pPr>
        <w:spacing w:after="0"/>
        <w:rPr>
          <w:rFonts w:ascii="Times New Roman" w:hAnsi="Times New Roman" w:cs="Times New Roman"/>
        </w:rPr>
      </w:pPr>
    </w:p>
    <w:p w:rsidR="00676726" w:rsidRDefault="00676726" w:rsidP="00676726">
      <w:pPr>
        <w:spacing w:after="0" w:line="240" w:lineRule="auto"/>
        <w:rPr>
          <w:rFonts w:ascii="Times New Roman" w:hAnsi="Times New Roman" w:cs="Times New Roman"/>
          <w:b/>
          <w:bCs/>
          <w:i/>
          <w:sz w:val="24"/>
          <w:szCs w:val="24"/>
        </w:rPr>
      </w:pPr>
    </w:p>
    <w:sectPr w:rsidR="00676726" w:rsidSect="00676726">
      <w:footerReference w:type="even" r:id="rId9"/>
      <w:footerReference w:type="default" r:id="rId10"/>
      <w:pgSz w:w="11906" w:h="16838"/>
      <w:pgMar w:top="1134" w:right="850" w:bottom="1134" w:left="1701" w:header="708" w:footer="708"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3039" w:rsidRDefault="00343039">
      <w:pPr>
        <w:spacing w:after="0" w:line="240" w:lineRule="auto"/>
      </w:pPr>
      <w:r>
        <w:separator/>
      </w:r>
    </w:p>
  </w:endnote>
  <w:endnote w:type="continuationSeparator" w:id="0">
    <w:p w:rsidR="00343039" w:rsidRDefault="003430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Schoolbook">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OfficinaSansBookC">
    <w:altName w:val="Cambria"/>
    <w:panose1 w:val="00000000000000000000"/>
    <w:charset w:val="CC"/>
    <w:family w:val="modern"/>
    <w:notTrueType/>
    <w:pitch w:val="variable"/>
    <w:sig w:usb0="800002AF" w:usb1="1000004A" w:usb2="00000000" w:usb3="00000000" w:csb0="00000005"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2586603"/>
      <w:docPartObj>
        <w:docPartGallery w:val="Page Numbers (Bottom of Page)"/>
        <w:docPartUnique/>
      </w:docPartObj>
    </w:sdtPr>
    <w:sdtEndPr/>
    <w:sdtContent>
      <w:p w:rsidR="005F3B69" w:rsidRDefault="005F3B69">
        <w:pPr>
          <w:pStyle w:val="a3"/>
          <w:jc w:val="right"/>
        </w:pPr>
        <w:r>
          <w:fldChar w:fldCharType="begin"/>
        </w:r>
        <w:r>
          <w:instrText>PAGE   \* MERGEFORMAT</w:instrText>
        </w:r>
        <w:r>
          <w:fldChar w:fldCharType="separate"/>
        </w:r>
        <w:r w:rsidR="006B48EE">
          <w:rPr>
            <w:noProof/>
          </w:rPr>
          <w:t>16</w:t>
        </w:r>
        <w:r>
          <w:fldChar w:fldCharType="end"/>
        </w:r>
      </w:p>
    </w:sdtContent>
  </w:sdt>
  <w:p w:rsidR="005F3B69" w:rsidRDefault="005F3B69">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3B69" w:rsidRDefault="005F3B69" w:rsidP="00040D93">
    <w:pPr>
      <w:pStyle w:val="a3"/>
      <w:framePr w:wrap="around" w:vAnchor="text" w:hAnchor="margin" w:xAlign="right" w:y="1"/>
      <w:rPr>
        <w:rStyle w:val="a5"/>
        <w:rFonts w:eastAsiaTheme="majorEastAsia"/>
      </w:rPr>
    </w:pPr>
    <w:r>
      <w:rPr>
        <w:rStyle w:val="a5"/>
        <w:rFonts w:eastAsiaTheme="majorEastAsia"/>
      </w:rPr>
      <w:fldChar w:fldCharType="begin"/>
    </w:r>
    <w:r>
      <w:rPr>
        <w:rStyle w:val="a5"/>
        <w:rFonts w:eastAsiaTheme="majorEastAsia"/>
      </w:rPr>
      <w:instrText xml:space="preserve">PAGE  </w:instrText>
    </w:r>
    <w:r>
      <w:rPr>
        <w:rStyle w:val="a5"/>
        <w:rFonts w:eastAsiaTheme="majorEastAsia"/>
      </w:rPr>
      <w:fldChar w:fldCharType="end"/>
    </w:r>
  </w:p>
  <w:p w:rsidR="005F3B69" w:rsidRDefault="005F3B69" w:rsidP="00040D93">
    <w:pPr>
      <w:pStyle w:val="a3"/>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3B69" w:rsidRDefault="005F3B69">
    <w:pPr>
      <w:pStyle w:val="a3"/>
      <w:jc w:val="right"/>
    </w:pPr>
    <w:r>
      <w:fldChar w:fldCharType="begin"/>
    </w:r>
    <w:r>
      <w:instrText>PAGE   \* MERGEFORMAT</w:instrText>
    </w:r>
    <w:r>
      <w:fldChar w:fldCharType="separate"/>
    </w:r>
    <w:r w:rsidR="006B48EE">
      <w:rPr>
        <w:noProof/>
      </w:rPr>
      <w:t>18</w:t>
    </w:r>
    <w:r>
      <w:rPr>
        <w:noProof/>
      </w:rPr>
      <w:fldChar w:fldCharType="end"/>
    </w:r>
  </w:p>
  <w:p w:rsidR="005F3B69" w:rsidRDefault="005F3B69" w:rsidP="00040D93">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3039" w:rsidRDefault="00343039">
      <w:pPr>
        <w:spacing w:after="0" w:line="240" w:lineRule="auto"/>
      </w:pPr>
      <w:r>
        <w:separator/>
      </w:r>
    </w:p>
  </w:footnote>
  <w:footnote w:type="continuationSeparator" w:id="0">
    <w:p w:rsidR="00343039" w:rsidRDefault="00343039">
      <w:pPr>
        <w:spacing w:after="0" w:line="240" w:lineRule="auto"/>
      </w:pPr>
      <w:r>
        <w:continuationSeparator/>
      </w:r>
    </w:p>
  </w:footnote>
  <w:footnote w:id="1">
    <w:p w:rsidR="005F3B69" w:rsidRPr="00676726" w:rsidRDefault="005F3B69" w:rsidP="00676726">
      <w:pPr>
        <w:pStyle w:val="a6"/>
        <w:rPr>
          <w:lang w:val="ru-RU"/>
        </w:rPr>
      </w:pPr>
      <w:r>
        <w:rPr>
          <w:rStyle w:val="a8"/>
          <w:rFonts w:eastAsiaTheme="minorEastAsia"/>
        </w:rPr>
        <w:footnoteRef/>
      </w:r>
      <w:r w:rsidRPr="00676726">
        <w:rPr>
          <w:lang w:val="ru-RU"/>
        </w:rPr>
        <w:t xml:space="preserve"> Указываются личностные и метапредметные результаты из ФГОС СОО (в последней редакции от 12.08.2022) в отглагольной форме, формируемые общеобразовательной дисциплиной</w:t>
      </w:r>
    </w:p>
  </w:footnote>
  <w:footnote w:id="2">
    <w:p w:rsidR="005F3B69" w:rsidRPr="00676726" w:rsidRDefault="005F3B69" w:rsidP="00676726">
      <w:pPr>
        <w:pStyle w:val="a6"/>
        <w:rPr>
          <w:lang w:val="ru-RU"/>
        </w:rPr>
      </w:pPr>
      <w:r>
        <w:rPr>
          <w:rStyle w:val="a8"/>
          <w:rFonts w:eastAsiaTheme="minorEastAsia"/>
        </w:rPr>
        <w:footnoteRef/>
      </w:r>
      <w:r w:rsidRPr="00676726">
        <w:rPr>
          <w:lang w:val="ru-RU"/>
        </w:rPr>
        <w:t xml:space="preserve"> Дисциплинарные (предметные) результаты указываются в соответствии с их полным перечнем во ФГОС СОО (в последней редакции от 12.08.2022)</w:t>
      </w:r>
    </w:p>
  </w:footnote>
  <w:footnote w:id="3">
    <w:p w:rsidR="005F3B69" w:rsidRPr="00676726" w:rsidRDefault="005F3B69" w:rsidP="00676726">
      <w:pPr>
        <w:pStyle w:val="a6"/>
        <w:rPr>
          <w:lang w:val="ru-RU"/>
        </w:rPr>
      </w:pPr>
      <w:r>
        <w:rPr>
          <w:rStyle w:val="a8"/>
          <w:rFonts w:eastAsiaTheme="minorEastAsia"/>
        </w:rPr>
        <w:footnoteRef/>
      </w:r>
      <w:r w:rsidRPr="00676726">
        <w:rPr>
          <w:lang w:val="ru-RU"/>
        </w:rPr>
        <w:t xml:space="preserve"> ПК указываются в соответствии с ФГОС СПО реализуемой профессии / специальности</w:t>
      </w:r>
    </w:p>
  </w:footnote>
  <w:footnote w:id="4">
    <w:p w:rsidR="005F3B69" w:rsidRPr="00676726" w:rsidRDefault="005F3B69" w:rsidP="00676726">
      <w:pPr>
        <w:pStyle w:val="a6"/>
        <w:rPr>
          <w:lang w:val="ru-RU"/>
        </w:rPr>
      </w:pPr>
      <w:r>
        <w:rPr>
          <w:rStyle w:val="a8"/>
          <w:rFonts w:eastAsiaTheme="minorEastAsia"/>
        </w:rPr>
        <w:footnoteRef/>
      </w:r>
      <w:r w:rsidRPr="00676726">
        <w:rPr>
          <w:lang w:val="ru-RU"/>
        </w:rPr>
        <w:t xml:space="preserve"> Отражается ПК, элемент которой формируется прикладным модулем (профессионально-ориентированным содержанием) в соответствии с ФГОС реализуемой профессии/специальности СПО</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67"/>
    <w:multiLevelType w:val="multilevel"/>
    <w:tmpl w:val="00000066"/>
    <w:lvl w:ilvl="0">
      <w:start w:val="1"/>
      <w:numFmt w:val="bullet"/>
      <w:lvlText w:val="•"/>
      <w:lvlJc w:val="left"/>
      <w:rPr>
        <w:rFonts w:ascii="Century Schoolbook" w:hAnsi="Century Schoolbook"/>
        <w:b w:val="0"/>
        <w:i w:val="0"/>
        <w:smallCaps w:val="0"/>
        <w:strike w:val="0"/>
        <w:color w:val="000000"/>
        <w:spacing w:val="4"/>
        <w:w w:val="100"/>
        <w:position w:val="0"/>
        <w:sz w:val="19"/>
        <w:u w:val="none"/>
      </w:rPr>
    </w:lvl>
    <w:lvl w:ilvl="1">
      <w:start w:val="1"/>
      <w:numFmt w:val="bullet"/>
      <w:lvlText w:val="•"/>
      <w:lvlJc w:val="left"/>
      <w:rPr>
        <w:rFonts w:ascii="Century Schoolbook" w:hAnsi="Century Schoolbook"/>
        <w:b w:val="0"/>
        <w:i w:val="0"/>
        <w:smallCaps w:val="0"/>
        <w:strike w:val="0"/>
        <w:color w:val="000000"/>
        <w:spacing w:val="4"/>
        <w:w w:val="100"/>
        <w:position w:val="0"/>
        <w:sz w:val="19"/>
        <w:u w:val="none"/>
      </w:rPr>
    </w:lvl>
    <w:lvl w:ilvl="2">
      <w:start w:val="1"/>
      <w:numFmt w:val="bullet"/>
      <w:lvlText w:val="•"/>
      <w:lvlJc w:val="left"/>
      <w:rPr>
        <w:rFonts w:ascii="Century Schoolbook" w:hAnsi="Century Schoolbook"/>
        <w:b w:val="0"/>
        <w:i w:val="0"/>
        <w:smallCaps w:val="0"/>
        <w:strike w:val="0"/>
        <w:color w:val="000000"/>
        <w:spacing w:val="4"/>
        <w:w w:val="100"/>
        <w:position w:val="0"/>
        <w:sz w:val="19"/>
        <w:u w:val="none"/>
      </w:rPr>
    </w:lvl>
    <w:lvl w:ilvl="3">
      <w:start w:val="1"/>
      <w:numFmt w:val="bullet"/>
      <w:lvlText w:val="•"/>
      <w:lvlJc w:val="left"/>
      <w:rPr>
        <w:rFonts w:ascii="Century Schoolbook" w:hAnsi="Century Schoolbook"/>
        <w:b w:val="0"/>
        <w:i w:val="0"/>
        <w:smallCaps w:val="0"/>
        <w:strike w:val="0"/>
        <w:color w:val="000000"/>
        <w:spacing w:val="4"/>
        <w:w w:val="100"/>
        <w:position w:val="0"/>
        <w:sz w:val="19"/>
        <w:u w:val="none"/>
      </w:rPr>
    </w:lvl>
    <w:lvl w:ilvl="4">
      <w:start w:val="1"/>
      <w:numFmt w:val="bullet"/>
      <w:lvlText w:val="•"/>
      <w:lvlJc w:val="left"/>
      <w:rPr>
        <w:rFonts w:ascii="Century Schoolbook" w:hAnsi="Century Schoolbook"/>
        <w:b w:val="0"/>
        <w:i w:val="0"/>
        <w:smallCaps w:val="0"/>
        <w:strike w:val="0"/>
        <w:color w:val="000000"/>
        <w:spacing w:val="4"/>
        <w:w w:val="100"/>
        <w:position w:val="0"/>
        <w:sz w:val="19"/>
        <w:u w:val="none"/>
      </w:rPr>
    </w:lvl>
    <w:lvl w:ilvl="5">
      <w:start w:val="1"/>
      <w:numFmt w:val="bullet"/>
      <w:lvlText w:val="•"/>
      <w:lvlJc w:val="left"/>
      <w:rPr>
        <w:rFonts w:ascii="Century Schoolbook" w:hAnsi="Century Schoolbook"/>
        <w:b w:val="0"/>
        <w:i w:val="0"/>
        <w:smallCaps w:val="0"/>
        <w:strike w:val="0"/>
        <w:color w:val="000000"/>
        <w:spacing w:val="4"/>
        <w:w w:val="100"/>
        <w:position w:val="0"/>
        <w:sz w:val="19"/>
        <w:u w:val="none"/>
      </w:rPr>
    </w:lvl>
    <w:lvl w:ilvl="6">
      <w:start w:val="1"/>
      <w:numFmt w:val="bullet"/>
      <w:lvlText w:val="•"/>
      <w:lvlJc w:val="left"/>
      <w:rPr>
        <w:rFonts w:ascii="Century Schoolbook" w:hAnsi="Century Schoolbook"/>
        <w:b w:val="0"/>
        <w:i w:val="0"/>
        <w:smallCaps w:val="0"/>
        <w:strike w:val="0"/>
        <w:color w:val="000000"/>
        <w:spacing w:val="4"/>
        <w:w w:val="100"/>
        <w:position w:val="0"/>
        <w:sz w:val="19"/>
        <w:u w:val="none"/>
      </w:rPr>
    </w:lvl>
    <w:lvl w:ilvl="7">
      <w:start w:val="1"/>
      <w:numFmt w:val="bullet"/>
      <w:lvlText w:val="•"/>
      <w:lvlJc w:val="left"/>
      <w:rPr>
        <w:rFonts w:ascii="Century Schoolbook" w:hAnsi="Century Schoolbook"/>
        <w:b w:val="0"/>
        <w:i w:val="0"/>
        <w:smallCaps w:val="0"/>
        <w:strike w:val="0"/>
        <w:color w:val="000000"/>
        <w:spacing w:val="4"/>
        <w:w w:val="100"/>
        <w:position w:val="0"/>
        <w:sz w:val="19"/>
        <w:u w:val="none"/>
      </w:rPr>
    </w:lvl>
    <w:lvl w:ilvl="8">
      <w:start w:val="1"/>
      <w:numFmt w:val="bullet"/>
      <w:lvlText w:val="•"/>
      <w:lvlJc w:val="left"/>
      <w:rPr>
        <w:rFonts w:ascii="Century Schoolbook" w:hAnsi="Century Schoolbook"/>
        <w:b w:val="0"/>
        <w:i w:val="0"/>
        <w:smallCaps w:val="0"/>
        <w:strike w:val="0"/>
        <w:color w:val="000000"/>
        <w:spacing w:val="4"/>
        <w:w w:val="100"/>
        <w:position w:val="0"/>
        <w:sz w:val="19"/>
        <w:u w:val="none"/>
      </w:rPr>
    </w:lvl>
  </w:abstractNum>
  <w:abstractNum w:abstractNumId="1" w15:restartNumberingAfterBreak="0">
    <w:nsid w:val="00000069"/>
    <w:multiLevelType w:val="multilevel"/>
    <w:tmpl w:val="00000068"/>
    <w:lvl w:ilvl="0">
      <w:start w:val="1"/>
      <w:numFmt w:val="bullet"/>
      <w:lvlText w:val="-"/>
      <w:lvlJc w:val="left"/>
      <w:rPr>
        <w:rFonts w:ascii="Century Schoolbook" w:hAnsi="Century Schoolbook"/>
        <w:b w:val="0"/>
        <w:i w:val="0"/>
        <w:smallCaps w:val="0"/>
        <w:strike w:val="0"/>
        <w:color w:val="000000"/>
        <w:spacing w:val="4"/>
        <w:w w:val="100"/>
        <w:position w:val="0"/>
        <w:sz w:val="19"/>
        <w:u w:val="none"/>
      </w:rPr>
    </w:lvl>
    <w:lvl w:ilvl="1">
      <w:start w:val="1"/>
      <w:numFmt w:val="bullet"/>
      <w:lvlText w:val="-"/>
      <w:lvlJc w:val="left"/>
      <w:rPr>
        <w:rFonts w:ascii="Century Schoolbook" w:hAnsi="Century Schoolbook"/>
        <w:b w:val="0"/>
        <w:i w:val="0"/>
        <w:smallCaps w:val="0"/>
        <w:strike w:val="0"/>
        <w:color w:val="000000"/>
        <w:spacing w:val="4"/>
        <w:w w:val="100"/>
        <w:position w:val="0"/>
        <w:sz w:val="19"/>
        <w:u w:val="none"/>
      </w:rPr>
    </w:lvl>
    <w:lvl w:ilvl="2">
      <w:start w:val="1"/>
      <w:numFmt w:val="bullet"/>
      <w:lvlText w:val="-"/>
      <w:lvlJc w:val="left"/>
      <w:rPr>
        <w:rFonts w:ascii="Century Schoolbook" w:hAnsi="Century Schoolbook"/>
        <w:b w:val="0"/>
        <w:i w:val="0"/>
        <w:smallCaps w:val="0"/>
        <w:strike w:val="0"/>
        <w:color w:val="000000"/>
        <w:spacing w:val="4"/>
        <w:w w:val="100"/>
        <w:position w:val="0"/>
        <w:sz w:val="19"/>
        <w:u w:val="none"/>
      </w:rPr>
    </w:lvl>
    <w:lvl w:ilvl="3">
      <w:start w:val="1"/>
      <w:numFmt w:val="bullet"/>
      <w:lvlText w:val="-"/>
      <w:lvlJc w:val="left"/>
      <w:rPr>
        <w:rFonts w:ascii="Century Schoolbook" w:hAnsi="Century Schoolbook"/>
        <w:b w:val="0"/>
        <w:i w:val="0"/>
        <w:smallCaps w:val="0"/>
        <w:strike w:val="0"/>
        <w:color w:val="000000"/>
        <w:spacing w:val="4"/>
        <w:w w:val="100"/>
        <w:position w:val="0"/>
        <w:sz w:val="19"/>
        <w:u w:val="none"/>
      </w:rPr>
    </w:lvl>
    <w:lvl w:ilvl="4">
      <w:start w:val="1"/>
      <w:numFmt w:val="bullet"/>
      <w:lvlText w:val="-"/>
      <w:lvlJc w:val="left"/>
      <w:rPr>
        <w:rFonts w:ascii="Century Schoolbook" w:hAnsi="Century Schoolbook"/>
        <w:b w:val="0"/>
        <w:i w:val="0"/>
        <w:smallCaps w:val="0"/>
        <w:strike w:val="0"/>
        <w:color w:val="000000"/>
        <w:spacing w:val="4"/>
        <w:w w:val="100"/>
        <w:position w:val="0"/>
        <w:sz w:val="19"/>
        <w:u w:val="none"/>
      </w:rPr>
    </w:lvl>
    <w:lvl w:ilvl="5">
      <w:start w:val="1"/>
      <w:numFmt w:val="bullet"/>
      <w:lvlText w:val="-"/>
      <w:lvlJc w:val="left"/>
      <w:rPr>
        <w:rFonts w:ascii="Century Schoolbook" w:hAnsi="Century Schoolbook"/>
        <w:b w:val="0"/>
        <w:i w:val="0"/>
        <w:smallCaps w:val="0"/>
        <w:strike w:val="0"/>
        <w:color w:val="000000"/>
        <w:spacing w:val="4"/>
        <w:w w:val="100"/>
        <w:position w:val="0"/>
        <w:sz w:val="19"/>
        <w:u w:val="none"/>
      </w:rPr>
    </w:lvl>
    <w:lvl w:ilvl="6">
      <w:start w:val="1"/>
      <w:numFmt w:val="bullet"/>
      <w:lvlText w:val="-"/>
      <w:lvlJc w:val="left"/>
      <w:rPr>
        <w:rFonts w:ascii="Century Schoolbook" w:hAnsi="Century Schoolbook"/>
        <w:b w:val="0"/>
        <w:i w:val="0"/>
        <w:smallCaps w:val="0"/>
        <w:strike w:val="0"/>
        <w:color w:val="000000"/>
        <w:spacing w:val="4"/>
        <w:w w:val="100"/>
        <w:position w:val="0"/>
        <w:sz w:val="19"/>
        <w:u w:val="none"/>
      </w:rPr>
    </w:lvl>
    <w:lvl w:ilvl="7">
      <w:start w:val="1"/>
      <w:numFmt w:val="bullet"/>
      <w:lvlText w:val="-"/>
      <w:lvlJc w:val="left"/>
      <w:rPr>
        <w:rFonts w:ascii="Century Schoolbook" w:hAnsi="Century Schoolbook"/>
        <w:b w:val="0"/>
        <w:i w:val="0"/>
        <w:smallCaps w:val="0"/>
        <w:strike w:val="0"/>
        <w:color w:val="000000"/>
        <w:spacing w:val="4"/>
        <w:w w:val="100"/>
        <w:position w:val="0"/>
        <w:sz w:val="19"/>
        <w:u w:val="none"/>
      </w:rPr>
    </w:lvl>
    <w:lvl w:ilvl="8">
      <w:start w:val="1"/>
      <w:numFmt w:val="bullet"/>
      <w:lvlText w:val="-"/>
      <w:lvlJc w:val="left"/>
      <w:rPr>
        <w:rFonts w:ascii="Century Schoolbook" w:hAnsi="Century Schoolbook"/>
        <w:b w:val="0"/>
        <w:i w:val="0"/>
        <w:smallCaps w:val="0"/>
        <w:strike w:val="0"/>
        <w:color w:val="000000"/>
        <w:spacing w:val="4"/>
        <w:w w:val="100"/>
        <w:position w:val="0"/>
        <w:sz w:val="19"/>
        <w:u w:val="none"/>
      </w:rPr>
    </w:lvl>
  </w:abstractNum>
  <w:abstractNum w:abstractNumId="2" w15:restartNumberingAfterBreak="0">
    <w:nsid w:val="0F630822"/>
    <w:multiLevelType w:val="multilevel"/>
    <w:tmpl w:val="CB2E4954"/>
    <w:lvl w:ilvl="0">
      <w:start w:val="1"/>
      <w:numFmt w:val="decimal"/>
      <w:lvlText w:val="%1."/>
      <w:lvlJc w:val="left"/>
      <w:rPr>
        <w:rFonts w:ascii="Times New Roman" w:eastAsia="Arial Unicode MS"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9A0AB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1E47B7B"/>
    <w:multiLevelType w:val="hybridMultilevel"/>
    <w:tmpl w:val="FD7E5434"/>
    <w:lvl w:ilvl="0" w:tplc="E160D7F0">
      <w:start w:val="1"/>
      <w:numFmt w:val="decimal"/>
      <w:lvlText w:val="%1."/>
      <w:lvlJc w:val="left"/>
      <w:pPr>
        <w:tabs>
          <w:tab w:val="num" w:pos="644"/>
        </w:tabs>
        <w:ind w:left="644" w:hanging="360"/>
      </w:pPr>
      <w:rPr>
        <w:rFonts w:hint="default"/>
        <w:b w:val="0"/>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15:restartNumberingAfterBreak="0">
    <w:nsid w:val="1F803B07"/>
    <w:multiLevelType w:val="hybridMultilevel"/>
    <w:tmpl w:val="9566D9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1B26BC3"/>
    <w:multiLevelType w:val="hybridMultilevel"/>
    <w:tmpl w:val="E30CF5CA"/>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15:restartNumberingAfterBreak="0">
    <w:nsid w:val="22246E9D"/>
    <w:multiLevelType w:val="hybridMultilevel"/>
    <w:tmpl w:val="B66CCE00"/>
    <w:lvl w:ilvl="0" w:tplc="0419000F">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8" w15:restartNumberingAfterBreak="0">
    <w:nsid w:val="25671276"/>
    <w:multiLevelType w:val="hybridMultilevel"/>
    <w:tmpl w:val="4456E3F2"/>
    <w:lvl w:ilvl="0" w:tplc="04190001">
      <w:start w:val="1"/>
      <w:numFmt w:val="decimal"/>
      <w:lvlText w:val="%1."/>
      <w:lvlJc w:val="left"/>
      <w:pPr>
        <w:tabs>
          <w:tab w:val="num" w:pos="1353"/>
        </w:tabs>
        <w:ind w:left="1353"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9" w15:restartNumberingAfterBreak="0">
    <w:nsid w:val="270F1B90"/>
    <w:multiLevelType w:val="hybridMultilevel"/>
    <w:tmpl w:val="3F343ACC"/>
    <w:lvl w:ilvl="0" w:tplc="04AA4610">
      <w:start w:val="1"/>
      <w:numFmt w:val="decimal"/>
      <w:lvlText w:val="%1)"/>
      <w:lvlJc w:val="left"/>
      <w:pPr>
        <w:ind w:left="163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2AE9683E"/>
    <w:multiLevelType w:val="multilevel"/>
    <w:tmpl w:val="B1408846"/>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C173339"/>
    <w:multiLevelType w:val="hybridMultilevel"/>
    <w:tmpl w:val="ADA28A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4A0F61"/>
    <w:multiLevelType w:val="hybridMultilevel"/>
    <w:tmpl w:val="494663D4"/>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6261F82"/>
    <w:multiLevelType w:val="hybridMultilevel"/>
    <w:tmpl w:val="C91AA0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AF26CF"/>
    <w:multiLevelType w:val="multilevel"/>
    <w:tmpl w:val="DB7A854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F776B43"/>
    <w:multiLevelType w:val="hybridMultilevel"/>
    <w:tmpl w:val="600636F8"/>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112183A"/>
    <w:multiLevelType w:val="hybridMultilevel"/>
    <w:tmpl w:val="0E18F55A"/>
    <w:lvl w:ilvl="0" w:tplc="D2D4A9F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15:restartNumberingAfterBreak="0">
    <w:nsid w:val="41B02EDA"/>
    <w:multiLevelType w:val="hybridMultilevel"/>
    <w:tmpl w:val="16BC8188"/>
    <w:lvl w:ilvl="0" w:tplc="05B0B45A">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D802E2"/>
    <w:multiLevelType w:val="hybridMultilevel"/>
    <w:tmpl w:val="24FEA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CD25AB4"/>
    <w:multiLevelType w:val="hybridMultilevel"/>
    <w:tmpl w:val="284C6B52"/>
    <w:lvl w:ilvl="0" w:tplc="A448CBC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7202BBD"/>
    <w:multiLevelType w:val="hybridMultilevel"/>
    <w:tmpl w:val="B61C03EC"/>
    <w:lvl w:ilvl="0" w:tplc="F192147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8BB3CF9"/>
    <w:multiLevelType w:val="hybridMultilevel"/>
    <w:tmpl w:val="C3EE1FBA"/>
    <w:lvl w:ilvl="0" w:tplc="04190001">
      <w:start w:val="1"/>
      <w:numFmt w:val="decimal"/>
      <w:lvlText w:val="%1."/>
      <w:lvlJc w:val="left"/>
      <w:pPr>
        <w:tabs>
          <w:tab w:val="num" w:pos="720"/>
        </w:tabs>
        <w:ind w:left="720" w:hanging="360"/>
      </w:pPr>
    </w:lvl>
    <w:lvl w:ilvl="1" w:tplc="2C9815E6" w:tentative="1">
      <w:start w:val="1"/>
      <w:numFmt w:val="lowerLetter"/>
      <w:lvlText w:val="%2."/>
      <w:lvlJc w:val="left"/>
      <w:pPr>
        <w:tabs>
          <w:tab w:val="num" w:pos="1440"/>
        </w:tabs>
        <w:ind w:left="1440" w:hanging="360"/>
      </w:pPr>
    </w:lvl>
    <w:lvl w:ilvl="2" w:tplc="64A6A7F2" w:tentative="1">
      <w:start w:val="1"/>
      <w:numFmt w:val="lowerRoman"/>
      <w:lvlText w:val="%3."/>
      <w:lvlJc w:val="right"/>
      <w:pPr>
        <w:tabs>
          <w:tab w:val="num" w:pos="2160"/>
        </w:tabs>
        <w:ind w:left="2160" w:hanging="180"/>
      </w:pPr>
    </w:lvl>
    <w:lvl w:ilvl="3" w:tplc="75B0778A" w:tentative="1">
      <w:start w:val="1"/>
      <w:numFmt w:val="decimal"/>
      <w:lvlText w:val="%4."/>
      <w:lvlJc w:val="left"/>
      <w:pPr>
        <w:tabs>
          <w:tab w:val="num" w:pos="2880"/>
        </w:tabs>
        <w:ind w:left="2880" w:hanging="360"/>
      </w:pPr>
    </w:lvl>
    <w:lvl w:ilvl="4" w:tplc="70E21CF6" w:tentative="1">
      <w:start w:val="1"/>
      <w:numFmt w:val="lowerLetter"/>
      <w:lvlText w:val="%5."/>
      <w:lvlJc w:val="left"/>
      <w:pPr>
        <w:tabs>
          <w:tab w:val="num" w:pos="3600"/>
        </w:tabs>
        <w:ind w:left="3600" w:hanging="360"/>
      </w:pPr>
    </w:lvl>
    <w:lvl w:ilvl="5" w:tplc="51D00B74" w:tentative="1">
      <w:start w:val="1"/>
      <w:numFmt w:val="lowerRoman"/>
      <w:lvlText w:val="%6."/>
      <w:lvlJc w:val="right"/>
      <w:pPr>
        <w:tabs>
          <w:tab w:val="num" w:pos="4320"/>
        </w:tabs>
        <w:ind w:left="4320" w:hanging="180"/>
      </w:pPr>
    </w:lvl>
    <w:lvl w:ilvl="6" w:tplc="B2BA2B12" w:tentative="1">
      <w:start w:val="1"/>
      <w:numFmt w:val="decimal"/>
      <w:lvlText w:val="%7."/>
      <w:lvlJc w:val="left"/>
      <w:pPr>
        <w:tabs>
          <w:tab w:val="num" w:pos="5040"/>
        </w:tabs>
        <w:ind w:left="5040" w:hanging="360"/>
      </w:pPr>
    </w:lvl>
    <w:lvl w:ilvl="7" w:tplc="B9243906" w:tentative="1">
      <w:start w:val="1"/>
      <w:numFmt w:val="lowerLetter"/>
      <w:lvlText w:val="%8."/>
      <w:lvlJc w:val="left"/>
      <w:pPr>
        <w:tabs>
          <w:tab w:val="num" w:pos="5760"/>
        </w:tabs>
        <w:ind w:left="5760" w:hanging="360"/>
      </w:pPr>
    </w:lvl>
    <w:lvl w:ilvl="8" w:tplc="FF260590" w:tentative="1">
      <w:start w:val="1"/>
      <w:numFmt w:val="lowerRoman"/>
      <w:lvlText w:val="%9."/>
      <w:lvlJc w:val="right"/>
      <w:pPr>
        <w:tabs>
          <w:tab w:val="num" w:pos="6480"/>
        </w:tabs>
        <w:ind w:left="6480" w:hanging="180"/>
      </w:pPr>
    </w:lvl>
  </w:abstractNum>
  <w:abstractNum w:abstractNumId="22" w15:restartNumberingAfterBreak="0">
    <w:nsid w:val="595D1388"/>
    <w:multiLevelType w:val="hybridMultilevel"/>
    <w:tmpl w:val="2DC417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C3582F"/>
    <w:multiLevelType w:val="hybridMultilevel"/>
    <w:tmpl w:val="ACEC73B2"/>
    <w:lvl w:ilvl="0" w:tplc="D9922E86">
      <w:start w:val="2"/>
      <w:numFmt w:val="decimal"/>
      <w:lvlText w:val="%1."/>
      <w:lvlJc w:val="left"/>
      <w:pPr>
        <w:ind w:left="360" w:hanging="360"/>
      </w:pPr>
      <w:rPr>
        <w:rFonts w:hint="default"/>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604E613A"/>
    <w:multiLevelType w:val="hybridMultilevel"/>
    <w:tmpl w:val="633E9F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6A5BAE"/>
    <w:multiLevelType w:val="hybridMultilevel"/>
    <w:tmpl w:val="B0E4B40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3A741DC"/>
    <w:multiLevelType w:val="hybridMultilevel"/>
    <w:tmpl w:val="AF4694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9C21388"/>
    <w:multiLevelType w:val="hybridMultilevel"/>
    <w:tmpl w:val="1282580A"/>
    <w:lvl w:ilvl="0" w:tplc="F454D75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6DB51419"/>
    <w:multiLevelType w:val="multilevel"/>
    <w:tmpl w:val="D8B0869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29" w15:restartNumberingAfterBreak="0">
    <w:nsid w:val="6DEF3D3E"/>
    <w:multiLevelType w:val="hybridMultilevel"/>
    <w:tmpl w:val="72B28F9C"/>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22E0D0E"/>
    <w:multiLevelType w:val="hybridMultilevel"/>
    <w:tmpl w:val="F2F2D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444149D"/>
    <w:multiLevelType w:val="hybridMultilevel"/>
    <w:tmpl w:val="E316578A"/>
    <w:lvl w:ilvl="0" w:tplc="3D94D14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64472A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74C695A"/>
    <w:multiLevelType w:val="hybridMultilevel"/>
    <w:tmpl w:val="E370BCF4"/>
    <w:lvl w:ilvl="0" w:tplc="3D94D14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8"/>
  </w:num>
  <w:num w:numId="4">
    <w:abstractNumId w:val="16"/>
  </w:num>
  <w:num w:numId="5">
    <w:abstractNumId w:val="7"/>
  </w:num>
  <w:num w:numId="6">
    <w:abstractNumId w:val="28"/>
  </w:num>
  <w:num w:numId="7">
    <w:abstractNumId w:val="3"/>
  </w:num>
  <w:num w:numId="8">
    <w:abstractNumId w:val="32"/>
  </w:num>
  <w:num w:numId="9">
    <w:abstractNumId w:val="14"/>
  </w:num>
  <w:num w:numId="10">
    <w:abstractNumId w:val="27"/>
  </w:num>
  <w:num w:numId="11">
    <w:abstractNumId w:val="17"/>
  </w:num>
  <w:num w:numId="12">
    <w:abstractNumId w:val="10"/>
  </w:num>
  <w:num w:numId="13">
    <w:abstractNumId w:val="25"/>
  </w:num>
  <w:num w:numId="14">
    <w:abstractNumId w:val="0"/>
  </w:num>
  <w:num w:numId="15">
    <w:abstractNumId w:val="33"/>
  </w:num>
  <w:num w:numId="16">
    <w:abstractNumId w:val="15"/>
  </w:num>
  <w:num w:numId="17">
    <w:abstractNumId w:val="31"/>
  </w:num>
  <w:num w:numId="18">
    <w:abstractNumId w:val="23"/>
  </w:num>
  <w:num w:numId="19">
    <w:abstractNumId w:val="18"/>
  </w:num>
  <w:num w:numId="20">
    <w:abstractNumId w:val="22"/>
  </w:num>
  <w:num w:numId="21">
    <w:abstractNumId w:val="24"/>
  </w:num>
  <w:num w:numId="22">
    <w:abstractNumId w:val="19"/>
  </w:num>
  <w:num w:numId="23">
    <w:abstractNumId w:val="20"/>
  </w:num>
  <w:num w:numId="24">
    <w:abstractNumId w:val="30"/>
  </w:num>
  <w:num w:numId="25">
    <w:abstractNumId w:val="6"/>
  </w:num>
  <w:num w:numId="26">
    <w:abstractNumId w:val="29"/>
  </w:num>
  <w:num w:numId="27">
    <w:abstractNumId w:val="12"/>
  </w:num>
  <w:num w:numId="28">
    <w:abstractNumId w:val="26"/>
  </w:num>
  <w:num w:numId="29">
    <w:abstractNumId w:val="5"/>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num>
  <w:num w:numId="32">
    <w:abstractNumId w:val="1"/>
  </w:num>
  <w:num w:numId="33">
    <w:abstractNumId w:val="11"/>
  </w:num>
  <w:num w:numId="3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7"/>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012"/>
    <w:rsid w:val="00040D93"/>
    <w:rsid w:val="00044856"/>
    <w:rsid w:val="00084D7E"/>
    <w:rsid w:val="000E3AA7"/>
    <w:rsid w:val="00145922"/>
    <w:rsid w:val="001632E9"/>
    <w:rsid w:val="001A7AAB"/>
    <w:rsid w:val="001B4EB9"/>
    <w:rsid w:val="001B7CD3"/>
    <w:rsid w:val="0021240C"/>
    <w:rsid w:val="00273964"/>
    <w:rsid w:val="002E6C98"/>
    <w:rsid w:val="002F0A36"/>
    <w:rsid w:val="00343039"/>
    <w:rsid w:val="003E51C8"/>
    <w:rsid w:val="00474CE7"/>
    <w:rsid w:val="00492231"/>
    <w:rsid w:val="004C6654"/>
    <w:rsid w:val="004D56B9"/>
    <w:rsid w:val="004E563D"/>
    <w:rsid w:val="004F10AA"/>
    <w:rsid w:val="00532A2E"/>
    <w:rsid w:val="005F3B69"/>
    <w:rsid w:val="006277D0"/>
    <w:rsid w:val="00676726"/>
    <w:rsid w:val="006A55A7"/>
    <w:rsid w:val="006B48EE"/>
    <w:rsid w:val="007112BC"/>
    <w:rsid w:val="00725AED"/>
    <w:rsid w:val="0075439F"/>
    <w:rsid w:val="0076691D"/>
    <w:rsid w:val="007751AA"/>
    <w:rsid w:val="007911BA"/>
    <w:rsid w:val="00803D21"/>
    <w:rsid w:val="00824B6A"/>
    <w:rsid w:val="008328D4"/>
    <w:rsid w:val="0088751B"/>
    <w:rsid w:val="009D4F0B"/>
    <w:rsid w:val="009E68F1"/>
    <w:rsid w:val="00A014A0"/>
    <w:rsid w:val="00A160A3"/>
    <w:rsid w:val="00A24139"/>
    <w:rsid w:val="00A330AB"/>
    <w:rsid w:val="00AB4012"/>
    <w:rsid w:val="00C563B3"/>
    <w:rsid w:val="00CD2338"/>
    <w:rsid w:val="00CE4939"/>
    <w:rsid w:val="00D05259"/>
    <w:rsid w:val="00D67EBD"/>
    <w:rsid w:val="00D752A1"/>
    <w:rsid w:val="00E052EF"/>
    <w:rsid w:val="00E1348E"/>
    <w:rsid w:val="00ED59C8"/>
    <w:rsid w:val="00F978F2"/>
    <w:rsid w:val="00FF52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39D26"/>
  <w15:chartTrackingRefBased/>
  <w15:docId w15:val="{BCE5F42E-9D03-4AC9-8AD5-B07C35041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4012"/>
    <w:pPr>
      <w:spacing w:after="200" w:line="276" w:lineRule="auto"/>
    </w:pPr>
    <w:rPr>
      <w:rFonts w:eastAsiaTheme="minorEastAsia"/>
      <w:lang w:eastAsia="ru-RU"/>
    </w:rPr>
  </w:style>
  <w:style w:type="paragraph" w:styleId="1">
    <w:name w:val="heading 1"/>
    <w:basedOn w:val="a"/>
    <w:next w:val="a"/>
    <w:link w:val="10"/>
    <w:qFormat/>
    <w:rsid w:val="00AB4012"/>
    <w:pPr>
      <w:keepNext/>
      <w:autoSpaceDE w:val="0"/>
      <w:autoSpaceDN w:val="0"/>
      <w:spacing w:after="0" w:line="240" w:lineRule="auto"/>
      <w:ind w:firstLine="284"/>
      <w:outlineLvl w:val="0"/>
    </w:pPr>
    <w:rPr>
      <w:rFonts w:ascii="Times New Roman" w:eastAsia="Times New Roman" w:hAnsi="Times New Roman" w:cs="Times New Roman"/>
      <w:sz w:val="24"/>
      <w:szCs w:val="24"/>
    </w:rPr>
  </w:style>
  <w:style w:type="paragraph" w:styleId="2">
    <w:name w:val="heading 2"/>
    <w:basedOn w:val="a"/>
    <w:next w:val="a"/>
    <w:link w:val="20"/>
    <w:uiPriority w:val="9"/>
    <w:semiHidden/>
    <w:unhideWhenUsed/>
    <w:qFormat/>
    <w:rsid w:val="00AB401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AB401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B4012"/>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AB4012"/>
    <w:rPr>
      <w:rFonts w:asciiTheme="majorHAnsi" w:eastAsiaTheme="majorEastAsia" w:hAnsiTheme="majorHAnsi" w:cstheme="majorBidi"/>
      <w:color w:val="2E74B5" w:themeColor="accent1" w:themeShade="BF"/>
      <w:sz w:val="26"/>
      <w:szCs w:val="26"/>
      <w:lang w:eastAsia="ru-RU"/>
    </w:rPr>
  </w:style>
  <w:style w:type="character" w:customStyle="1" w:styleId="30">
    <w:name w:val="Заголовок 3 Знак"/>
    <w:basedOn w:val="a0"/>
    <w:link w:val="3"/>
    <w:uiPriority w:val="9"/>
    <w:semiHidden/>
    <w:rsid w:val="00AB4012"/>
    <w:rPr>
      <w:rFonts w:asciiTheme="majorHAnsi" w:eastAsiaTheme="majorEastAsia" w:hAnsiTheme="majorHAnsi" w:cstheme="majorBidi"/>
      <w:color w:val="1F4D78" w:themeColor="accent1" w:themeShade="7F"/>
      <w:sz w:val="24"/>
      <w:szCs w:val="24"/>
      <w:lang w:eastAsia="ru-RU"/>
    </w:rPr>
  </w:style>
  <w:style w:type="paragraph" w:styleId="a3">
    <w:name w:val="footer"/>
    <w:aliases w:val="Нижний колонтитул Знак Знак Знак,Нижний колонтитул1,Нижний колонтитул Знак Знак"/>
    <w:basedOn w:val="a"/>
    <w:link w:val="a4"/>
    <w:uiPriority w:val="99"/>
    <w:rsid w:val="00AB4012"/>
    <w:pPr>
      <w:tabs>
        <w:tab w:val="center" w:pos="4677"/>
        <w:tab w:val="right" w:pos="9355"/>
      </w:tabs>
      <w:spacing w:before="120" w:after="120" w:line="240" w:lineRule="auto"/>
    </w:pPr>
    <w:rPr>
      <w:rFonts w:ascii="Times New Roman" w:eastAsia="Times New Roman" w:hAnsi="Times New Roman" w:cs="Times New Roman"/>
      <w:sz w:val="24"/>
      <w:szCs w:val="24"/>
    </w:rPr>
  </w:style>
  <w:style w:type="character" w:customStyle="1" w:styleId="a4">
    <w:name w:val="Нижний колонтитул Знак"/>
    <w:aliases w:val="Нижний колонтитул Знак Знак Знак Знак,Нижний колонтитул1 Знак,Нижний колонтитул Знак Знак Знак1"/>
    <w:basedOn w:val="a0"/>
    <w:link w:val="a3"/>
    <w:uiPriority w:val="99"/>
    <w:rsid w:val="00AB4012"/>
    <w:rPr>
      <w:rFonts w:ascii="Times New Roman" w:eastAsia="Times New Roman" w:hAnsi="Times New Roman" w:cs="Times New Roman"/>
      <w:sz w:val="24"/>
      <w:szCs w:val="24"/>
      <w:lang w:eastAsia="ru-RU"/>
    </w:rPr>
  </w:style>
  <w:style w:type="character" w:styleId="a5">
    <w:name w:val="page number"/>
    <w:basedOn w:val="a0"/>
    <w:rsid w:val="00AB4012"/>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7"/>
    <w:uiPriority w:val="99"/>
    <w:qFormat/>
    <w:rsid w:val="00AB4012"/>
    <w:pPr>
      <w:spacing w:after="0" w:line="240" w:lineRule="auto"/>
    </w:pPr>
    <w:rPr>
      <w:rFonts w:ascii="Times New Roman" w:eastAsia="Times New Roman" w:hAnsi="Times New Roman" w:cs="Times New Roman"/>
      <w:sz w:val="20"/>
      <w:szCs w:val="20"/>
      <w:lang w:val="en-US"/>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AB4012"/>
    <w:rPr>
      <w:rFonts w:ascii="Times New Roman" w:eastAsia="Times New Roman" w:hAnsi="Times New Roman" w:cs="Times New Roman"/>
      <w:sz w:val="20"/>
      <w:szCs w:val="20"/>
      <w:lang w:val="en-US" w:eastAsia="ru-RU"/>
    </w:rPr>
  </w:style>
  <w:style w:type="character" w:styleId="a8">
    <w:name w:val="footnote reference"/>
    <w:uiPriority w:val="99"/>
    <w:rsid w:val="00AB4012"/>
    <w:rPr>
      <w:vertAlign w:val="superscript"/>
    </w:rPr>
  </w:style>
  <w:style w:type="paragraph" w:styleId="a9">
    <w:name w:val="Balloon Text"/>
    <w:basedOn w:val="a"/>
    <w:link w:val="aa"/>
    <w:uiPriority w:val="99"/>
    <w:semiHidden/>
    <w:unhideWhenUsed/>
    <w:rsid w:val="00AB401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B4012"/>
    <w:rPr>
      <w:rFonts w:ascii="Tahoma" w:eastAsiaTheme="minorEastAsia" w:hAnsi="Tahoma" w:cs="Tahoma"/>
      <w:sz w:val="16"/>
      <w:szCs w:val="16"/>
      <w:lang w:eastAsia="ru-RU"/>
    </w:rPr>
  </w:style>
  <w:style w:type="table" w:styleId="ab">
    <w:name w:val="Table Grid"/>
    <w:basedOn w:val="a1"/>
    <w:uiPriority w:val="59"/>
    <w:rsid w:val="00AB4012"/>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odytext2">
    <w:name w:val="Body text (2)_"/>
    <w:basedOn w:val="a0"/>
    <w:link w:val="Bodytext20"/>
    <w:rsid w:val="00AB4012"/>
    <w:rPr>
      <w:rFonts w:ascii="Times New Roman" w:eastAsia="Times New Roman" w:hAnsi="Times New Roman" w:cs="Times New Roman"/>
      <w:shd w:val="clear" w:color="auto" w:fill="FFFFFF"/>
    </w:rPr>
  </w:style>
  <w:style w:type="character" w:customStyle="1" w:styleId="Bodytext212ptItalic">
    <w:name w:val="Body text (2) + 12 pt;Italic"/>
    <w:basedOn w:val="Bodytext2"/>
    <w:rsid w:val="00AB4012"/>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paragraph" w:customStyle="1" w:styleId="Bodytext20">
    <w:name w:val="Body text (2)"/>
    <w:basedOn w:val="a"/>
    <w:link w:val="Bodytext2"/>
    <w:rsid w:val="00AB4012"/>
    <w:pPr>
      <w:widowControl w:val="0"/>
      <w:shd w:val="clear" w:color="auto" w:fill="FFFFFF"/>
      <w:spacing w:after="0" w:line="312" w:lineRule="exact"/>
      <w:ind w:hanging="380"/>
      <w:jc w:val="center"/>
    </w:pPr>
    <w:rPr>
      <w:rFonts w:ascii="Times New Roman" w:eastAsia="Times New Roman" w:hAnsi="Times New Roman" w:cs="Times New Roman"/>
      <w:lang w:eastAsia="en-US"/>
    </w:rPr>
  </w:style>
  <w:style w:type="character" w:customStyle="1" w:styleId="Bodytext212pt">
    <w:name w:val="Body text (2) + 12 pt"/>
    <w:aliases w:val="Italic"/>
    <w:basedOn w:val="Bodytext2"/>
    <w:rsid w:val="00AB4012"/>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character" w:customStyle="1" w:styleId="Bodytext3">
    <w:name w:val="Body text (3)_"/>
    <w:basedOn w:val="a0"/>
    <w:link w:val="Bodytext30"/>
    <w:rsid w:val="00AB4012"/>
    <w:rPr>
      <w:rFonts w:ascii="Times New Roman" w:eastAsia="Times New Roman" w:hAnsi="Times New Roman" w:cs="Times New Roman"/>
      <w:i/>
      <w:iCs/>
      <w:shd w:val="clear" w:color="auto" w:fill="FFFFFF"/>
    </w:rPr>
  </w:style>
  <w:style w:type="character" w:customStyle="1" w:styleId="Tablecaption">
    <w:name w:val="Table caption_"/>
    <w:basedOn w:val="a0"/>
    <w:link w:val="Tablecaption0"/>
    <w:rsid w:val="00AB4012"/>
    <w:rPr>
      <w:rFonts w:ascii="Times New Roman" w:eastAsia="Times New Roman" w:hAnsi="Times New Roman" w:cs="Times New Roman"/>
      <w:i/>
      <w:iCs/>
      <w:shd w:val="clear" w:color="auto" w:fill="FFFFFF"/>
    </w:rPr>
  </w:style>
  <w:style w:type="character" w:customStyle="1" w:styleId="Bodytext212ptBold">
    <w:name w:val="Body text (2) + 12 pt;Bold"/>
    <w:basedOn w:val="Bodytext2"/>
    <w:rsid w:val="00AB4012"/>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Bodytext30">
    <w:name w:val="Body text (3)"/>
    <w:basedOn w:val="a"/>
    <w:link w:val="Bodytext3"/>
    <w:rsid w:val="00AB4012"/>
    <w:pPr>
      <w:widowControl w:val="0"/>
      <w:shd w:val="clear" w:color="auto" w:fill="FFFFFF"/>
      <w:spacing w:after="0" w:line="0" w:lineRule="atLeast"/>
      <w:ind w:hanging="340"/>
    </w:pPr>
    <w:rPr>
      <w:rFonts w:ascii="Times New Roman" w:eastAsia="Times New Roman" w:hAnsi="Times New Roman" w:cs="Times New Roman"/>
      <w:i/>
      <w:iCs/>
      <w:lang w:eastAsia="en-US"/>
    </w:rPr>
  </w:style>
  <w:style w:type="paragraph" w:customStyle="1" w:styleId="Tablecaption0">
    <w:name w:val="Table caption"/>
    <w:basedOn w:val="a"/>
    <w:link w:val="Tablecaption"/>
    <w:rsid w:val="00AB4012"/>
    <w:pPr>
      <w:widowControl w:val="0"/>
      <w:shd w:val="clear" w:color="auto" w:fill="FFFFFF"/>
      <w:spacing w:after="0" w:line="0" w:lineRule="atLeast"/>
    </w:pPr>
    <w:rPr>
      <w:rFonts w:ascii="Times New Roman" w:eastAsia="Times New Roman" w:hAnsi="Times New Roman" w:cs="Times New Roman"/>
      <w:i/>
      <w:iCs/>
      <w:lang w:eastAsia="en-US"/>
    </w:rPr>
  </w:style>
  <w:style w:type="character" w:styleId="ac">
    <w:name w:val="Hyperlink"/>
    <w:uiPriority w:val="99"/>
    <w:rsid w:val="00AB4012"/>
    <w:rPr>
      <w:color w:val="0000FF"/>
      <w:u w:val="single"/>
    </w:rPr>
  </w:style>
  <w:style w:type="paragraph" w:styleId="ad">
    <w:name w:val="Body Text"/>
    <w:basedOn w:val="a"/>
    <w:link w:val="ae"/>
    <w:rsid w:val="00AB4012"/>
    <w:pPr>
      <w:spacing w:after="120" w:line="240" w:lineRule="auto"/>
    </w:pPr>
    <w:rPr>
      <w:rFonts w:ascii="Times New Roman" w:eastAsia="Times New Roman" w:hAnsi="Times New Roman" w:cs="Times New Roman"/>
      <w:sz w:val="24"/>
      <w:szCs w:val="24"/>
    </w:rPr>
  </w:style>
  <w:style w:type="character" w:customStyle="1" w:styleId="ae">
    <w:name w:val="Основной текст Знак"/>
    <w:basedOn w:val="a0"/>
    <w:link w:val="ad"/>
    <w:rsid w:val="00AB4012"/>
    <w:rPr>
      <w:rFonts w:ascii="Times New Roman" w:eastAsia="Times New Roman" w:hAnsi="Times New Roman" w:cs="Times New Roman"/>
      <w:sz w:val="24"/>
      <w:szCs w:val="24"/>
      <w:lang w:eastAsia="ru-RU"/>
    </w:rPr>
  </w:style>
  <w:style w:type="character" w:customStyle="1" w:styleId="af">
    <w:name w:val="Основной текст_"/>
    <w:basedOn w:val="a0"/>
    <w:link w:val="31"/>
    <w:rsid w:val="00AB4012"/>
    <w:rPr>
      <w:rFonts w:ascii="Century Schoolbook" w:eastAsia="Century Schoolbook" w:hAnsi="Century Schoolbook" w:cs="Century Schoolbook"/>
      <w:spacing w:val="4"/>
      <w:sz w:val="19"/>
      <w:szCs w:val="19"/>
      <w:shd w:val="clear" w:color="auto" w:fill="FFFFFF"/>
    </w:rPr>
  </w:style>
  <w:style w:type="paragraph" w:customStyle="1" w:styleId="31">
    <w:name w:val="Основной текст3"/>
    <w:basedOn w:val="a"/>
    <w:link w:val="af"/>
    <w:rsid w:val="00AB4012"/>
    <w:pPr>
      <w:widowControl w:val="0"/>
      <w:shd w:val="clear" w:color="auto" w:fill="FFFFFF"/>
      <w:spacing w:after="1680" w:line="221" w:lineRule="exact"/>
      <w:ind w:hanging="500"/>
    </w:pPr>
    <w:rPr>
      <w:rFonts w:ascii="Century Schoolbook" w:eastAsia="Century Schoolbook" w:hAnsi="Century Schoolbook" w:cs="Century Schoolbook"/>
      <w:spacing w:val="4"/>
      <w:sz w:val="19"/>
      <w:szCs w:val="19"/>
      <w:lang w:eastAsia="en-US"/>
    </w:rPr>
  </w:style>
  <w:style w:type="paragraph" w:styleId="af0">
    <w:name w:val="List Paragraph"/>
    <w:basedOn w:val="a"/>
    <w:uiPriority w:val="34"/>
    <w:qFormat/>
    <w:rsid w:val="00AB4012"/>
    <w:pPr>
      <w:spacing w:after="0" w:line="240" w:lineRule="auto"/>
      <w:ind w:left="720"/>
      <w:contextualSpacing/>
    </w:pPr>
    <w:rPr>
      <w:rFonts w:ascii="Times New Roman" w:eastAsia="Times New Roman" w:hAnsi="Times New Roman" w:cs="Times New Roman"/>
      <w:sz w:val="24"/>
      <w:szCs w:val="24"/>
    </w:rPr>
  </w:style>
  <w:style w:type="paragraph" w:styleId="af1">
    <w:name w:val="header"/>
    <w:basedOn w:val="a"/>
    <w:link w:val="af2"/>
    <w:uiPriority w:val="99"/>
    <w:semiHidden/>
    <w:unhideWhenUsed/>
    <w:rsid w:val="00AB4012"/>
    <w:pPr>
      <w:tabs>
        <w:tab w:val="center" w:pos="4677"/>
        <w:tab w:val="right" w:pos="9355"/>
      </w:tabs>
      <w:spacing w:after="0" w:line="240" w:lineRule="auto"/>
    </w:pPr>
  </w:style>
  <w:style w:type="character" w:customStyle="1" w:styleId="af2">
    <w:name w:val="Верхний колонтитул Знак"/>
    <w:basedOn w:val="a0"/>
    <w:link w:val="af1"/>
    <w:uiPriority w:val="99"/>
    <w:semiHidden/>
    <w:rsid w:val="00AB4012"/>
    <w:rPr>
      <w:rFonts w:eastAsiaTheme="minorEastAsia"/>
      <w:lang w:eastAsia="ru-RU"/>
    </w:rPr>
  </w:style>
  <w:style w:type="paragraph" w:customStyle="1" w:styleId="ConsPlusNormal">
    <w:name w:val="ConsPlusNormal"/>
    <w:rsid w:val="00AB401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AB4012"/>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s1">
    <w:name w:val="s_1"/>
    <w:basedOn w:val="a"/>
    <w:rsid w:val="00AB401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
    <w:name w:val="Основной текст (4)_"/>
    <w:basedOn w:val="a0"/>
    <w:link w:val="40"/>
    <w:uiPriority w:val="99"/>
    <w:locked/>
    <w:rsid w:val="00AB4012"/>
    <w:rPr>
      <w:rFonts w:ascii="Century Schoolbook" w:hAnsi="Century Schoolbook" w:cs="Century Schoolbook"/>
      <w:i/>
      <w:iCs/>
      <w:spacing w:val="6"/>
      <w:sz w:val="19"/>
      <w:szCs w:val="19"/>
      <w:shd w:val="clear" w:color="auto" w:fill="FFFFFF"/>
    </w:rPr>
  </w:style>
  <w:style w:type="character" w:customStyle="1" w:styleId="81">
    <w:name w:val="Основной текст + 81"/>
    <w:aliases w:val="5 pt4,Полужирный4,Курсив4,Интервал 0 pt6"/>
    <w:basedOn w:val="a0"/>
    <w:uiPriority w:val="99"/>
    <w:rsid w:val="00AB4012"/>
    <w:rPr>
      <w:rFonts w:ascii="Century Schoolbook" w:hAnsi="Century Schoolbook" w:cs="Century Schoolbook"/>
      <w:b/>
      <w:bCs/>
      <w:i/>
      <w:iCs/>
      <w:spacing w:val="5"/>
      <w:sz w:val="17"/>
      <w:szCs w:val="17"/>
      <w:u w:val="none"/>
    </w:rPr>
  </w:style>
  <w:style w:type="character" w:customStyle="1" w:styleId="481">
    <w:name w:val="Основной текст (4) + 81"/>
    <w:aliases w:val="5 pt3,Полужирный3,Интервал 0 pt5"/>
    <w:basedOn w:val="4"/>
    <w:uiPriority w:val="99"/>
    <w:rsid w:val="00AB4012"/>
    <w:rPr>
      <w:rFonts w:ascii="Century Schoolbook" w:hAnsi="Century Schoolbook" w:cs="Century Schoolbook"/>
      <w:b/>
      <w:bCs/>
      <w:i/>
      <w:iCs/>
      <w:spacing w:val="5"/>
      <w:sz w:val="17"/>
      <w:szCs w:val="17"/>
      <w:shd w:val="clear" w:color="auto" w:fill="FFFFFF"/>
    </w:rPr>
  </w:style>
  <w:style w:type="paragraph" w:customStyle="1" w:styleId="40">
    <w:name w:val="Основной текст (4)"/>
    <w:basedOn w:val="a"/>
    <w:link w:val="4"/>
    <w:uiPriority w:val="99"/>
    <w:rsid w:val="00AB4012"/>
    <w:pPr>
      <w:widowControl w:val="0"/>
      <w:shd w:val="clear" w:color="auto" w:fill="FFFFFF"/>
      <w:spacing w:before="720" w:after="300" w:line="259" w:lineRule="exact"/>
      <w:jc w:val="center"/>
    </w:pPr>
    <w:rPr>
      <w:rFonts w:ascii="Century Schoolbook" w:eastAsiaTheme="minorHAnsi" w:hAnsi="Century Schoolbook" w:cs="Century Schoolbook"/>
      <w:i/>
      <w:iCs/>
      <w:spacing w:val="6"/>
      <w:sz w:val="19"/>
      <w:szCs w:val="19"/>
      <w:lang w:eastAsia="en-US"/>
    </w:rPr>
  </w:style>
  <w:style w:type="character" w:customStyle="1" w:styleId="42">
    <w:name w:val="Основной текст (4) + Не курсив2"/>
    <w:aliases w:val="Интервал 0 pt63"/>
    <w:basedOn w:val="4"/>
    <w:uiPriority w:val="99"/>
    <w:rsid w:val="00AB4012"/>
    <w:rPr>
      <w:rFonts w:ascii="Century Schoolbook" w:hAnsi="Century Schoolbook" w:cs="Century Schoolbook"/>
      <w:i w:val="0"/>
      <w:iCs w:val="0"/>
      <w:spacing w:val="4"/>
      <w:sz w:val="19"/>
      <w:szCs w:val="19"/>
      <w:u w:val="none"/>
      <w:shd w:val="clear" w:color="auto" w:fill="FFFFFF"/>
    </w:rPr>
  </w:style>
  <w:style w:type="paragraph" w:customStyle="1" w:styleId="paragraph">
    <w:name w:val="paragraph"/>
    <w:basedOn w:val="a"/>
    <w:rsid w:val="006767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a0"/>
    <w:rsid w:val="00676726"/>
  </w:style>
  <w:style w:type="character" w:customStyle="1" w:styleId="eop">
    <w:name w:val="eop"/>
    <w:basedOn w:val="a0"/>
    <w:rsid w:val="00676726"/>
  </w:style>
  <w:style w:type="paragraph" w:styleId="af3">
    <w:name w:val="TOC Heading"/>
    <w:basedOn w:val="1"/>
    <w:next w:val="a"/>
    <w:uiPriority w:val="39"/>
    <w:unhideWhenUsed/>
    <w:qFormat/>
    <w:rsid w:val="00676726"/>
    <w:pPr>
      <w:keepLines/>
      <w:autoSpaceDE/>
      <w:autoSpaceDN/>
      <w:spacing w:before="240" w:line="259" w:lineRule="auto"/>
      <w:ind w:firstLine="0"/>
      <w:outlineLvl w:val="9"/>
    </w:pPr>
    <w:rPr>
      <w:rFonts w:asciiTheme="majorHAnsi" w:eastAsiaTheme="majorEastAsia" w:hAnsiTheme="majorHAnsi" w:cstheme="majorBidi"/>
      <w:color w:val="2E74B5" w:themeColor="accent1" w:themeShade="BF"/>
      <w:sz w:val="32"/>
      <w:szCs w:val="32"/>
    </w:rPr>
  </w:style>
  <w:style w:type="paragraph" w:styleId="11">
    <w:name w:val="toc 1"/>
    <w:basedOn w:val="a"/>
    <w:next w:val="a"/>
    <w:autoRedefine/>
    <w:uiPriority w:val="39"/>
    <w:unhideWhenUsed/>
    <w:rsid w:val="00676726"/>
    <w:pPr>
      <w:spacing w:after="100" w:line="259" w:lineRule="auto"/>
    </w:pPr>
    <w:rPr>
      <w:rFonts w:eastAsiaTheme="minorHAnsi"/>
      <w:lang w:eastAsia="en-US"/>
    </w:rPr>
  </w:style>
  <w:style w:type="paragraph" w:customStyle="1" w:styleId="dt-p">
    <w:name w:val="dt-p"/>
    <w:basedOn w:val="a"/>
    <w:rsid w:val="006767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t-m">
    <w:name w:val="dt-m"/>
    <w:basedOn w:val="a0"/>
    <w:rsid w:val="00676726"/>
  </w:style>
  <w:style w:type="paragraph" w:styleId="af4">
    <w:name w:val="Normal (Web)"/>
    <w:basedOn w:val="a"/>
    <w:uiPriority w:val="99"/>
    <w:unhideWhenUsed/>
    <w:rsid w:val="006B48E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2508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10626</TotalTime>
  <Pages>18</Pages>
  <Words>2837</Words>
  <Characters>16175</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39</cp:revision>
  <cp:lastPrinted>2024-01-11T09:01:00Z</cp:lastPrinted>
  <dcterms:created xsi:type="dcterms:W3CDTF">2023-09-13T05:42:00Z</dcterms:created>
  <dcterms:modified xsi:type="dcterms:W3CDTF">2025-10-08T10:55:00Z</dcterms:modified>
</cp:coreProperties>
</file>